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B1F1" w14:textId="5BE2DDA6" w:rsidR="000977BD" w:rsidRPr="002C39AF" w:rsidRDefault="000977BD" w:rsidP="000977BD">
      <w:pPr>
        <w:shd w:val="clear" w:color="auto" w:fill="FFFFFF"/>
        <w:spacing w:line="235" w:lineRule="atLeast"/>
        <w:jc w:val="center"/>
        <w:rPr>
          <w:rFonts w:eastAsia="Times New Roman" w:cstheme="minorHAnsi"/>
          <w:color w:val="222222"/>
          <w:sz w:val="24"/>
          <w:szCs w:val="24"/>
        </w:rPr>
      </w:pPr>
      <w:r w:rsidRPr="002C39AF">
        <w:rPr>
          <w:rFonts w:eastAsia="Times New Roman" w:cstheme="minorHAnsi"/>
          <w:b/>
          <w:bCs/>
          <w:color w:val="222222"/>
          <w:sz w:val="24"/>
          <w:szCs w:val="24"/>
          <w:u w:val="single"/>
        </w:rPr>
        <w:t xml:space="preserve">COVID-19 Update </w:t>
      </w:r>
      <w:r w:rsidR="002314AD" w:rsidRPr="002C39AF">
        <w:rPr>
          <w:rFonts w:eastAsia="Times New Roman" w:cstheme="minorHAnsi"/>
          <w:b/>
          <w:bCs/>
          <w:color w:val="222222"/>
          <w:sz w:val="24"/>
          <w:szCs w:val="24"/>
          <w:u w:val="single"/>
        </w:rPr>
        <w:t xml:space="preserve">June </w:t>
      </w:r>
      <w:r w:rsidR="007D0210" w:rsidRPr="002C39AF">
        <w:rPr>
          <w:rFonts w:eastAsia="Times New Roman" w:cstheme="minorHAnsi"/>
          <w:b/>
          <w:bCs/>
          <w:color w:val="222222"/>
          <w:sz w:val="24"/>
          <w:szCs w:val="24"/>
          <w:u w:val="single"/>
        </w:rPr>
        <w:t>25</w:t>
      </w:r>
      <w:r w:rsidRPr="002C39AF">
        <w:rPr>
          <w:rFonts w:eastAsia="Times New Roman" w:cstheme="minorHAnsi"/>
          <w:b/>
          <w:bCs/>
          <w:color w:val="222222"/>
          <w:sz w:val="24"/>
          <w:szCs w:val="24"/>
          <w:u w:val="single"/>
        </w:rPr>
        <w:t>, 2020</w:t>
      </w:r>
    </w:p>
    <w:p w14:paraId="57E5A3B4" w14:textId="1B8C73BF" w:rsidR="000212A3" w:rsidRPr="002C39AF" w:rsidRDefault="000977BD" w:rsidP="002314AD">
      <w:pPr>
        <w:shd w:val="clear" w:color="auto" w:fill="FFFFFF"/>
        <w:spacing w:line="235" w:lineRule="atLeast"/>
        <w:jc w:val="center"/>
        <w:rPr>
          <w:rFonts w:cstheme="minorHAnsi"/>
          <w:sz w:val="24"/>
          <w:szCs w:val="24"/>
        </w:rPr>
      </w:pPr>
      <w:r w:rsidRPr="002C39AF">
        <w:rPr>
          <w:rFonts w:eastAsia="Times New Roman" w:cstheme="minorHAnsi"/>
          <w:i/>
          <w:iCs/>
          <w:color w:val="222222"/>
          <w:sz w:val="24"/>
          <w:szCs w:val="24"/>
        </w:rPr>
        <w:t>Rabbi Aaron E. Glatt, MD</w:t>
      </w:r>
    </w:p>
    <w:p w14:paraId="615BB04C" w14:textId="6B6CF38E" w:rsidR="00243FFD" w:rsidRPr="002C39AF" w:rsidRDefault="007D0210" w:rsidP="00AA22B2">
      <w:pPr>
        <w:rPr>
          <w:rFonts w:cstheme="minorHAnsi"/>
          <w:b/>
          <w:bCs/>
          <w:i/>
          <w:iCs/>
          <w:sz w:val="24"/>
          <w:szCs w:val="24"/>
        </w:rPr>
      </w:pPr>
      <w:r w:rsidRPr="002C39AF">
        <w:rPr>
          <w:rFonts w:cstheme="minorHAnsi"/>
          <w:b/>
          <w:bCs/>
          <w:i/>
          <w:iCs/>
          <w:sz w:val="24"/>
          <w:szCs w:val="24"/>
        </w:rPr>
        <w:t>A lot has happened in the COVID world this past week, most of it quite disconcerting.</w:t>
      </w:r>
    </w:p>
    <w:p w14:paraId="22A29BDF" w14:textId="1521173F" w:rsidR="00F7356A" w:rsidRDefault="007D0210" w:rsidP="00AA22B2">
      <w:pPr>
        <w:rPr>
          <w:rFonts w:cstheme="minorHAnsi"/>
          <w:sz w:val="24"/>
          <w:szCs w:val="24"/>
        </w:rPr>
      </w:pPr>
      <w:r w:rsidRPr="002C39AF">
        <w:rPr>
          <w:rFonts w:cstheme="minorHAnsi"/>
          <w:sz w:val="24"/>
          <w:szCs w:val="24"/>
        </w:rPr>
        <w:t xml:space="preserve">While our local community remains </w:t>
      </w:r>
      <w:r w:rsidRPr="002C39AF">
        <w:rPr>
          <w:rFonts w:cstheme="minorHAnsi"/>
          <w:i/>
          <w:iCs/>
          <w:sz w:val="24"/>
          <w:szCs w:val="24"/>
        </w:rPr>
        <w:t>Boruch Hashem</w:t>
      </w:r>
      <w:r w:rsidRPr="002C39AF">
        <w:rPr>
          <w:rFonts w:cstheme="minorHAnsi"/>
          <w:sz w:val="24"/>
          <w:szCs w:val="24"/>
        </w:rPr>
        <w:t xml:space="preserve"> in excellent shape, </w:t>
      </w:r>
      <w:r w:rsidR="0097678E" w:rsidRPr="002C39AF">
        <w:rPr>
          <w:rFonts w:cstheme="minorHAnsi"/>
          <w:sz w:val="24"/>
          <w:szCs w:val="24"/>
        </w:rPr>
        <w:t xml:space="preserve">there were 29 states in which the seven-day average of the percentage of positive tests was higher than the comparable two-week average, </w:t>
      </w:r>
      <w:r w:rsidR="0097678E" w:rsidRPr="007E2300">
        <w:rPr>
          <w:rFonts w:cstheme="minorHAnsi"/>
          <w:b/>
          <w:i/>
          <w:sz w:val="24"/>
          <w:szCs w:val="24"/>
        </w:rPr>
        <w:t>including states that began reopening their economies and easing social restrictions</w:t>
      </w:r>
      <w:r w:rsidR="0097678E" w:rsidRPr="002C39AF">
        <w:rPr>
          <w:rFonts w:cstheme="minorHAnsi"/>
          <w:sz w:val="24"/>
          <w:szCs w:val="24"/>
        </w:rPr>
        <w:t xml:space="preserve"> in late April or early May. </w:t>
      </w:r>
      <w:r w:rsidR="00EF13C6" w:rsidRPr="002C39AF">
        <w:rPr>
          <w:rFonts w:cstheme="minorHAnsi"/>
          <w:sz w:val="24"/>
          <w:szCs w:val="24"/>
        </w:rPr>
        <w:t>Central NY has seen a significant uptick in positive cases</w:t>
      </w:r>
      <w:r w:rsidR="00E83C49">
        <w:rPr>
          <w:rFonts w:cstheme="minorHAnsi"/>
          <w:sz w:val="24"/>
          <w:szCs w:val="24"/>
        </w:rPr>
        <w:t xml:space="preserve">, and </w:t>
      </w:r>
      <w:r w:rsidR="00F7356A">
        <w:rPr>
          <w:rFonts w:cstheme="minorHAnsi"/>
          <w:sz w:val="24"/>
          <w:szCs w:val="24"/>
        </w:rPr>
        <w:t xml:space="preserve">even in the 5 Towns, </w:t>
      </w:r>
      <w:r w:rsidR="00E83C49">
        <w:rPr>
          <w:rFonts w:cstheme="minorHAnsi"/>
          <w:sz w:val="24"/>
          <w:szCs w:val="24"/>
        </w:rPr>
        <w:t>Inwood has seen new cases as well.</w:t>
      </w:r>
      <w:r w:rsidR="00EF13C6" w:rsidRPr="002C39AF">
        <w:rPr>
          <w:rFonts w:cstheme="minorHAnsi"/>
          <w:sz w:val="24"/>
          <w:szCs w:val="24"/>
        </w:rPr>
        <w:t xml:space="preserve"> </w:t>
      </w:r>
      <w:r w:rsidR="0097678E" w:rsidRPr="002C39AF">
        <w:rPr>
          <w:rFonts w:cstheme="minorHAnsi"/>
          <w:sz w:val="24"/>
          <w:szCs w:val="24"/>
        </w:rPr>
        <w:t>Likewise,</w:t>
      </w:r>
      <w:r w:rsidRPr="002C39AF">
        <w:rPr>
          <w:rFonts w:cstheme="minorHAnsi"/>
          <w:sz w:val="24"/>
          <w:szCs w:val="24"/>
        </w:rPr>
        <w:t xml:space="preserve"> </w:t>
      </w:r>
      <w:r w:rsidR="007E2300" w:rsidRPr="002C39AF">
        <w:rPr>
          <w:rFonts w:cstheme="minorHAnsi"/>
          <w:sz w:val="24"/>
          <w:szCs w:val="24"/>
        </w:rPr>
        <w:t>countless</w:t>
      </w:r>
      <w:r w:rsidRPr="002C39AF">
        <w:rPr>
          <w:rFonts w:cstheme="minorHAnsi"/>
          <w:sz w:val="24"/>
          <w:szCs w:val="24"/>
        </w:rPr>
        <w:t xml:space="preserve"> countries </w:t>
      </w:r>
      <w:r w:rsidR="007E2300">
        <w:rPr>
          <w:rFonts w:cstheme="minorHAnsi"/>
          <w:sz w:val="24"/>
          <w:szCs w:val="24"/>
        </w:rPr>
        <w:t>across</w:t>
      </w:r>
      <w:r w:rsidRPr="002C39AF">
        <w:rPr>
          <w:rFonts w:cstheme="minorHAnsi"/>
          <w:sz w:val="24"/>
          <w:szCs w:val="24"/>
        </w:rPr>
        <w:t xml:space="preserve"> the world are seeing rises in new infections. </w:t>
      </w:r>
      <w:r w:rsidR="00EF13C6" w:rsidRPr="002C39AF">
        <w:rPr>
          <w:rFonts w:cstheme="minorHAnsi"/>
          <w:sz w:val="24"/>
          <w:szCs w:val="24"/>
        </w:rPr>
        <w:t>M</w:t>
      </w:r>
      <w:r w:rsidR="0097678E" w:rsidRPr="002C39AF">
        <w:rPr>
          <w:rFonts w:cstheme="minorHAnsi"/>
          <w:sz w:val="24"/>
          <w:szCs w:val="24"/>
        </w:rPr>
        <w:t xml:space="preserve">any new cases are in the </w:t>
      </w:r>
      <w:r w:rsidR="00F7356A" w:rsidRPr="002C39AF">
        <w:rPr>
          <w:rFonts w:cstheme="minorHAnsi"/>
          <w:sz w:val="24"/>
          <w:szCs w:val="24"/>
        </w:rPr>
        <w:t>18</w:t>
      </w:r>
      <w:r w:rsidR="00F7356A">
        <w:rPr>
          <w:rFonts w:cstheme="minorHAnsi"/>
          <w:sz w:val="24"/>
          <w:szCs w:val="24"/>
        </w:rPr>
        <w:t xml:space="preserve"> – </w:t>
      </w:r>
      <w:r w:rsidR="00F7356A" w:rsidRPr="002C39AF">
        <w:rPr>
          <w:rFonts w:cstheme="minorHAnsi"/>
          <w:sz w:val="24"/>
          <w:szCs w:val="24"/>
        </w:rPr>
        <w:t>49</w:t>
      </w:r>
      <w:r w:rsidR="00F7356A">
        <w:rPr>
          <w:rFonts w:cstheme="minorHAnsi"/>
          <w:sz w:val="24"/>
          <w:szCs w:val="24"/>
        </w:rPr>
        <w:t xml:space="preserve"> age bracket</w:t>
      </w:r>
      <w:r w:rsidR="0097678E" w:rsidRPr="002C39AF">
        <w:rPr>
          <w:rFonts w:cstheme="minorHAnsi"/>
          <w:sz w:val="24"/>
          <w:szCs w:val="24"/>
        </w:rPr>
        <w:t xml:space="preserve">, but even with that, </w:t>
      </w:r>
      <w:r w:rsidR="0097678E" w:rsidRPr="007E2300">
        <w:rPr>
          <w:rFonts w:cstheme="minorHAnsi"/>
          <w:b/>
          <w:i/>
          <w:sz w:val="24"/>
          <w:szCs w:val="24"/>
        </w:rPr>
        <w:t>hospitalizations are trending upward</w:t>
      </w:r>
      <w:r w:rsidR="0097678E" w:rsidRPr="002C39AF">
        <w:rPr>
          <w:rFonts w:cstheme="minorHAnsi"/>
          <w:sz w:val="24"/>
          <w:szCs w:val="24"/>
        </w:rPr>
        <w:t xml:space="preserve"> in at least 14 states.</w:t>
      </w:r>
    </w:p>
    <w:p w14:paraId="2EDCCBE0" w14:textId="53428038" w:rsidR="007D0210" w:rsidRPr="002C39AF" w:rsidRDefault="007D0210" w:rsidP="00AA22B2">
      <w:pPr>
        <w:rPr>
          <w:rFonts w:cstheme="minorHAnsi"/>
          <w:sz w:val="24"/>
          <w:szCs w:val="24"/>
        </w:rPr>
      </w:pPr>
      <w:r w:rsidRPr="002C39AF">
        <w:rPr>
          <w:rFonts w:cstheme="minorHAnsi"/>
          <w:b/>
          <w:bCs/>
          <w:i/>
          <w:iCs/>
          <w:sz w:val="24"/>
          <w:szCs w:val="24"/>
          <w:u w:val="single"/>
        </w:rPr>
        <w:t>WHY</w:t>
      </w:r>
      <w:r w:rsidRPr="002C39AF">
        <w:rPr>
          <w:rFonts w:cstheme="minorHAnsi"/>
          <w:b/>
          <w:bCs/>
          <w:sz w:val="24"/>
          <w:szCs w:val="24"/>
        </w:rPr>
        <w:t>?</w:t>
      </w:r>
    </w:p>
    <w:p w14:paraId="5355F27D" w14:textId="70A89596" w:rsidR="00177B40" w:rsidRPr="002C39AF" w:rsidRDefault="00177B40" w:rsidP="00AA22B2">
      <w:pPr>
        <w:rPr>
          <w:rFonts w:cstheme="minorHAnsi"/>
          <w:sz w:val="24"/>
          <w:szCs w:val="24"/>
        </w:rPr>
      </w:pPr>
      <w:r w:rsidRPr="002C39AF">
        <w:rPr>
          <w:rFonts w:cstheme="minorHAnsi"/>
          <w:sz w:val="24"/>
          <w:szCs w:val="24"/>
        </w:rPr>
        <w:t xml:space="preserve">Experts worldwide </w:t>
      </w:r>
      <w:r w:rsidR="007E2300" w:rsidRPr="002C39AF">
        <w:rPr>
          <w:rFonts w:cstheme="minorHAnsi"/>
          <w:sz w:val="24"/>
          <w:szCs w:val="24"/>
        </w:rPr>
        <w:t xml:space="preserve">universally </w:t>
      </w:r>
      <w:r w:rsidRPr="002C39AF">
        <w:rPr>
          <w:rFonts w:cstheme="minorHAnsi"/>
          <w:sz w:val="24"/>
          <w:szCs w:val="24"/>
        </w:rPr>
        <w:t>say t</w:t>
      </w:r>
      <w:r w:rsidR="007D0210" w:rsidRPr="002C39AF">
        <w:rPr>
          <w:rFonts w:cstheme="minorHAnsi"/>
          <w:sz w:val="24"/>
          <w:szCs w:val="24"/>
        </w:rPr>
        <w:t xml:space="preserve">he </w:t>
      </w:r>
      <w:r w:rsidR="007E2300">
        <w:rPr>
          <w:rFonts w:cstheme="minorHAnsi"/>
          <w:sz w:val="24"/>
          <w:szCs w:val="24"/>
        </w:rPr>
        <w:t>main reason behind</w:t>
      </w:r>
      <w:r w:rsidR="007D0210" w:rsidRPr="002C39AF">
        <w:rPr>
          <w:rFonts w:cstheme="minorHAnsi"/>
          <w:sz w:val="24"/>
          <w:szCs w:val="24"/>
        </w:rPr>
        <w:t xml:space="preserve"> th</w:t>
      </w:r>
      <w:r w:rsidR="0097678E" w:rsidRPr="002C39AF">
        <w:rPr>
          <w:rFonts w:cstheme="minorHAnsi"/>
          <w:sz w:val="24"/>
          <w:szCs w:val="24"/>
        </w:rPr>
        <w:t>is</w:t>
      </w:r>
      <w:r w:rsidR="007D0210" w:rsidRPr="002C39AF">
        <w:rPr>
          <w:rFonts w:cstheme="minorHAnsi"/>
          <w:sz w:val="24"/>
          <w:szCs w:val="24"/>
        </w:rPr>
        <w:t xml:space="preserve"> increase</w:t>
      </w:r>
      <w:r w:rsidRPr="002C39AF">
        <w:rPr>
          <w:rFonts w:cstheme="minorHAnsi"/>
          <w:sz w:val="24"/>
          <w:szCs w:val="24"/>
        </w:rPr>
        <w:t xml:space="preserve"> </w:t>
      </w:r>
      <w:r w:rsidR="007D0210" w:rsidRPr="002C39AF">
        <w:rPr>
          <w:rFonts w:cstheme="minorHAnsi"/>
          <w:sz w:val="24"/>
          <w:szCs w:val="24"/>
        </w:rPr>
        <w:t xml:space="preserve">is </w:t>
      </w:r>
      <w:r w:rsidRPr="007E2300">
        <w:rPr>
          <w:rFonts w:cstheme="minorHAnsi"/>
          <w:b/>
          <w:i/>
          <w:sz w:val="24"/>
          <w:szCs w:val="24"/>
        </w:rPr>
        <w:t xml:space="preserve">abandonment of </w:t>
      </w:r>
      <w:r w:rsidR="007D0210" w:rsidRPr="007E2300">
        <w:rPr>
          <w:rFonts w:cstheme="minorHAnsi"/>
          <w:b/>
          <w:i/>
          <w:sz w:val="24"/>
          <w:szCs w:val="24"/>
        </w:rPr>
        <w:t>masks and social distancing</w:t>
      </w:r>
      <w:r w:rsidR="007D0210" w:rsidRPr="002C39AF">
        <w:rPr>
          <w:rFonts w:cstheme="minorHAnsi"/>
          <w:sz w:val="24"/>
          <w:szCs w:val="24"/>
        </w:rPr>
        <w:t xml:space="preserve">. </w:t>
      </w:r>
      <w:r w:rsidR="0097678E" w:rsidRPr="002C39AF">
        <w:rPr>
          <w:rFonts w:cstheme="minorHAnsi"/>
          <w:i/>
          <w:iCs/>
          <w:sz w:val="24"/>
          <w:szCs w:val="24"/>
        </w:rPr>
        <w:t>In general,</w:t>
      </w:r>
      <w:r w:rsidR="0097678E" w:rsidRPr="002C39AF">
        <w:rPr>
          <w:rFonts w:cstheme="minorHAnsi"/>
          <w:sz w:val="24"/>
          <w:szCs w:val="24"/>
        </w:rPr>
        <w:t xml:space="preserve"> c</w:t>
      </w:r>
      <w:r w:rsidRPr="002C39AF">
        <w:rPr>
          <w:rFonts w:cstheme="minorHAnsi"/>
          <w:sz w:val="24"/>
          <w:szCs w:val="24"/>
        </w:rPr>
        <w:t xml:space="preserve">ountries and communities who follow the rules do not see new cases; those that don’t, unfortunately </w:t>
      </w:r>
      <w:r w:rsidR="0097678E" w:rsidRPr="002C39AF">
        <w:rPr>
          <w:rFonts w:cstheme="minorHAnsi"/>
          <w:sz w:val="24"/>
          <w:szCs w:val="24"/>
        </w:rPr>
        <w:t>do</w:t>
      </w:r>
      <w:r w:rsidRPr="002C39AF">
        <w:rPr>
          <w:rFonts w:cstheme="minorHAnsi"/>
          <w:sz w:val="24"/>
          <w:szCs w:val="24"/>
        </w:rPr>
        <w:t xml:space="preserve">. </w:t>
      </w:r>
    </w:p>
    <w:p w14:paraId="1DE1401E" w14:textId="0E7F9BC6" w:rsidR="007D0210" w:rsidRPr="002C39AF" w:rsidRDefault="007D0210" w:rsidP="00AA22B2">
      <w:pPr>
        <w:rPr>
          <w:rFonts w:cstheme="minorHAnsi"/>
          <w:sz w:val="24"/>
          <w:szCs w:val="24"/>
        </w:rPr>
      </w:pPr>
      <w:r w:rsidRPr="002C39AF">
        <w:rPr>
          <w:rFonts w:cstheme="minorHAnsi"/>
          <w:sz w:val="24"/>
          <w:szCs w:val="24"/>
        </w:rPr>
        <w:t xml:space="preserve">I know no one wants to hear that; I know people are </w:t>
      </w:r>
      <w:r w:rsidR="007E2300">
        <w:rPr>
          <w:rFonts w:cstheme="minorHAnsi"/>
          <w:sz w:val="24"/>
          <w:szCs w:val="24"/>
        </w:rPr>
        <w:t xml:space="preserve">fed up and </w:t>
      </w:r>
      <w:r w:rsidRPr="002C39AF">
        <w:rPr>
          <w:rFonts w:cstheme="minorHAnsi"/>
          <w:sz w:val="24"/>
          <w:szCs w:val="24"/>
        </w:rPr>
        <w:t xml:space="preserve">tired of wearing </w:t>
      </w:r>
      <w:r w:rsidR="0097678E" w:rsidRPr="002C39AF">
        <w:rPr>
          <w:rFonts w:cstheme="minorHAnsi"/>
          <w:sz w:val="24"/>
          <w:szCs w:val="24"/>
        </w:rPr>
        <w:t>masks</w:t>
      </w:r>
      <w:r w:rsidRPr="002C39AF">
        <w:rPr>
          <w:rFonts w:cstheme="minorHAnsi"/>
          <w:sz w:val="24"/>
          <w:szCs w:val="24"/>
        </w:rPr>
        <w:t xml:space="preserve"> and staying away from friends and relatives. And it </w:t>
      </w:r>
      <w:r w:rsidR="0097678E" w:rsidRPr="002C39AF">
        <w:rPr>
          <w:rFonts w:cstheme="minorHAnsi"/>
          <w:sz w:val="24"/>
          <w:szCs w:val="24"/>
        </w:rPr>
        <w:t>is</w:t>
      </w:r>
      <w:r w:rsidRPr="002C39AF">
        <w:rPr>
          <w:rFonts w:cstheme="minorHAnsi"/>
          <w:sz w:val="24"/>
          <w:szCs w:val="24"/>
        </w:rPr>
        <w:t xml:space="preserve"> very difficult to win an argument on this subject when so many people</w:t>
      </w:r>
      <w:r w:rsidR="00177B40" w:rsidRPr="002C39AF">
        <w:rPr>
          <w:rFonts w:cstheme="minorHAnsi"/>
          <w:sz w:val="24"/>
          <w:szCs w:val="24"/>
        </w:rPr>
        <w:t xml:space="preserve">, </w:t>
      </w:r>
      <w:r w:rsidR="00177B40" w:rsidRPr="007E2300">
        <w:rPr>
          <w:rFonts w:cstheme="minorHAnsi"/>
          <w:b/>
          <w:i/>
          <w:iCs/>
          <w:sz w:val="24"/>
          <w:szCs w:val="24"/>
        </w:rPr>
        <w:t>even seemingly entire</w:t>
      </w:r>
      <w:r w:rsidRPr="007E2300">
        <w:rPr>
          <w:rFonts w:cstheme="minorHAnsi"/>
          <w:b/>
          <w:i/>
          <w:iCs/>
          <w:sz w:val="24"/>
          <w:szCs w:val="24"/>
        </w:rPr>
        <w:t xml:space="preserve"> communities</w:t>
      </w:r>
      <w:r w:rsidR="00EF13C6" w:rsidRPr="002C39AF">
        <w:rPr>
          <w:rFonts w:cstheme="minorHAnsi"/>
          <w:sz w:val="24"/>
          <w:szCs w:val="24"/>
        </w:rPr>
        <w:t>,</w:t>
      </w:r>
      <w:r w:rsidRPr="002C39AF">
        <w:rPr>
          <w:rFonts w:cstheme="minorHAnsi"/>
          <w:sz w:val="24"/>
          <w:szCs w:val="24"/>
        </w:rPr>
        <w:t xml:space="preserve"> seem to be doing well despite ignoring these essential directives. </w:t>
      </w:r>
    </w:p>
    <w:p w14:paraId="1FAF01D5" w14:textId="5407E063" w:rsidR="007D0210" w:rsidRPr="002C39AF" w:rsidRDefault="007D0210" w:rsidP="00AA22B2">
      <w:pPr>
        <w:rPr>
          <w:rFonts w:cstheme="minorHAnsi"/>
          <w:sz w:val="24"/>
          <w:szCs w:val="24"/>
        </w:rPr>
      </w:pPr>
      <w:r w:rsidRPr="002C39AF">
        <w:rPr>
          <w:rFonts w:cstheme="minorHAnsi"/>
          <w:b/>
          <w:bCs/>
          <w:i/>
          <w:iCs/>
          <w:sz w:val="24"/>
          <w:szCs w:val="24"/>
          <w:u w:val="single"/>
        </w:rPr>
        <w:t xml:space="preserve">So – why should I follow </w:t>
      </w:r>
      <w:r w:rsidR="007E2300">
        <w:rPr>
          <w:rFonts w:cstheme="minorHAnsi"/>
          <w:b/>
          <w:bCs/>
          <w:i/>
          <w:iCs/>
          <w:sz w:val="24"/>
          <w:szCs w:val="24"/>
          <w:u w:val="single"/>
        </w:rPr>
        <w:t xml:space="preserve">these </w:t>
      </w:r>
      <w:r w:rsidRPr="002C39AF">
        <w:rPr>
          <w:rFonts w:cstheme="minorHAnsi"/>
          <w:b/>
          <w:bCs/>
          <w:i/>
          <w:iCs/>
          <w:sz w:val="24"/>
          <w:szCs w:val="24"/>
          <w:u w:val="single"/>
        </w:rPr>
        <w:t xml:space="preserve">recommendations when so many people </w:t>
      </w:r>
      <w:r w:rsidR="007E2300">
        <w:rPr>
          <w:rFonts w:cstheme="minorHAnsi"/>
          <w:b/>
          <w:bCs/>
          <w:i/>
          <w:iCs/>
          <w:sz w:val="24"/>
          <w:szCs w:val="24"/>
          <w:u w:val="single"/>
        </w:rPr>
        <w:t>do</w:t>
      </w:r>
      <w:r w:rsidRPr="002C39AF">
        <w:rPr>
          <w:rFonts w:cstheme="minorHAnsi"/>
          <w:b/>
          <w:bCs/>
          <w:i/>
          <w:iCs/>
          <w:sz w:val="24"/>
          <w:szCs w:val="24"/>
          <w:u w:val="single"/>
        </w:rPr>
        <w:t>n’t</w:t>
      </w:r>
      <w:r w:rsidR="00177B40" w:rsidRPr="002C39AF">
        <w:rPr>
          <w:rFonts w:cstheme="minorHAnsi"/>
          <w:b/>
          <w:bCs/>
          <w:i/>
          <w:iCs/>
          <w:sz w:val="24"/>
          <w:szCs w:val="24"/>
          <w:u w:val="single"/>
        </w:rPr>
        <w:t xml:space="preserve"> </w:t>
      </w:r>
      <w:r w:rsidR="007E2300">
        <w:rPr>
          <w:rFonts w:cstheme="minorHAnsi"/>
          <w:b/>
          <w:bCs/>
          <w:i/>
          <w:iCs/>
          <w:sz w:val="24"/>
          <w:szCs w:val="24"/>
          <w:u w:val="single"/>
        </w:rPr>
        <w:t xml:space="preserve">- </w:t>
      </w:r>
      <w:r w:rsidRPr="002C39AF">
        <w:rPr>
          <w:rFonts w:cstheme="minorHAnsi"/>
          <w:b/>
          <w:bCs/>
          <w:i/>
          <w:iCs/>
          <w:sz w:val="24"/>
          <w:szCs w:val="24"/>
          <w:u w:val="single"/>
        </w:rPr>
        <w:t>and</w:t>
      </w:r>
      <w:r w:rsidR="0097678E" w:rsidRPr="002C39AF">
        <w:rPr>
          <w:rFonts w:cstheme="minorHAnsi"/>
          <w:b/>
          <w:bCs/>
          <w:i/>
          <w:iCs/>
          <w:sz w:val="24"/>
          <w:szCs w:val="24"/>
          <w:u w:val="single"/>
        </w:rPr>
        <w:t xml:space="preserve"> yet</w:t>
      </w:r>
      <w:r w:rsidRPr="002C39AF">
        <w:rPr>
          <w:rFonts w:cstheme="minorHAnsi"/>
          <w:b/>
          <w:bCs/>
          <w:i/>
          <w:iCs/>
          <w:sz w:val="24"/>
          <w:szCs w:val="24"/>
          <w:u w:val="single"/>
        </w:rPr>
        <w:t xml:space="preserve"> they are doing well</w:t>
      </w:r>
      <w:r w:rsidRPr="002C39AF">
        <w:rPr>
          <w:rFonts w:cstheme="minorHAnsi"/>
          <w:sz w:val="24"/>
          <w:szCs w:val="24"/>
        </w:rPr>
        <w:t>?</w:t>
      </w:r>
    </w:p>
    <w:p w14:paraId="77650F12" w14:textId="77777777" w:rsidR="007E2300" w:rsidRDefault="00177B40" w:rsidP="00AA22B2">
      <w:pPr>
        <w:rPr>
          <w:rFonts w:cstheme="minorHAnsi"/>
          <w:sz w:val="24"/>
          <w:szCs w:val="24"/>
        </w:rPr>
      </w:pPr>
      <w:r w:rsidRPr="002C39AF">
        <w:rPr>
          <w:rFonts w:cstheme="minorHAnsi"/>
          <w:sz w:val="24"/>
          <w:szCs w:val="24"/>
        </w:rPr>
        <w:t>Unfortunately, t</w:t>
      </w:r>
      <w:r w:rsidR="007D0210" w:rsidRPr="002C39AF">
        <w:rPr>
          <w:rFonts w:cstheme="minorHAnsi"/>
          <w:sz w:val="24"/>
          <w:szCs w:val="24"/>
        </w:rPr>
        <w:t xml:space="preserve">he only response </w:t>
      </w:r>
      <w:r w:rsidR="007E2300">
        <w:rPr>
          <w:rFonts w:cstheme="minorHAnsi"/>
          <w:sz w:val="24"/>
          <w:szCs w:val="24"/>
        </w:rPr>
        <w:t xml:space="preserve">that will answer this question </w:t>
      </w:r>
      <w:r w:rsidRPr="002C39AF">
        <w:rPr>
          <w:rFonts w:cstheme="minorHAnsi"/>
          <w:sz w:val="24"/>
          <w:szCs w:val="24"/>
        </w:rPr>
        <w:t xml:space="preserve">is the </w:t>
      </w:r>
      <w:r w:rsidR="007E2300">
        <w:rPr>
          <w:rFonts w:cstheme="minorHAnsi"/>
          <w:sz w:val="24"/>
          <w:szCs w:val="24"/>
        </w:rPr>
        <w:t>answer</w:t>
      </w:r>
      <w:r w:rsidRPr="002C39AF">
        <w:rPr>
          <w:rFonts w:cstheme="minorHAnsi"/>
          <w:sz w:val="24"/>
          <w:szCs w:val="24"/>
        </w:rPr>
        <w:t xml:space="preserve"> we are all </w:t>
      </w:r>
      <w:r w:rsidRPr="002C39AF">
        <w:rPr>
          <w:rFonts w:cstheme="minorHAnsi"/>
          <w:b/>
          <w:bCs/>
          <w:i/>
          <w:iCs/>
          <w:sz w:val="24"/>
          <w:szCs w:val="24"/>
        </w:rPr>
        <w:t xml:space="preserve">davening </w:t>
      </w:r>
      <w:r w:rsidR="007E2300">
        <w:rPr>
          <w:rFonts w:cstheme="minorHAnsi"/>
          <w:b/>
          <w:bCs/>
          <w:i/>
          <w:iCs/>
          <w:sz w:val="24"/>
          <w:szCs w:val="24"/>
        </w:rPr>
        <w:t xml:space="preserve">will </w:t>
      </w:r>
      <w:r w:rsidRPr="002C39AF">
        <w:rPr>
          <w:rFonts w:cstheme="minorHAnsi"/>
          <w:b/>
          <w:bCs/>
          <w:i/>
          <w:iCs/>
          <w:sz w:val="24"/>
          <w:szCs w:val="24"/>
        </w:rPr>
        <w:t>not to happen</w:t>
      </w:r>
      <w:r w:rsidRPr="002C39AF">
        <w:rPr>
          <w:rFonts w:cstheme="minorHAnsi"/>
          <w:sz w:val="24"/>
          <w:szCs w:val="24"/>
        </w:rPr>
        <w:t xml:space="preserve">. Do we need to have new cases, new hospitalizations, and worse, </w:t>
      </w:r>
      <w:proofErr w:type="spellStart"/>
      <w:r w:rsidRPr="002C39AF">
        <w:rPr>
          <w:rFonts w:cstheme="minorHAnsi"/>
          <w:i/>
          <w:iCs/>
          <w:sz w:val="24"/>
          <w:szCs w:val="24"/>
        </w:rPr>
        <w:t>ranchmana</w:t>
      </w:r>
      <w:proofErr w:type="spellEnd"/>
      <w:r w:rsidRPr="002C39AF">
        <w:rPr>
          <w:rFonts w:cstheme="minorHAnsi"/>
          <w:i/>
          <w:iCs/>
          <w:sz w:val="24"/>
          <w:szCs w:val="24"/>
        </w:rPr>
        <w:t xml:space="preserve"> </w:t>
      </w:r>
      <w:proofErr w:type="spellStart"/>
      <w:r w:rsidRPr="002C39AF">
        <w:rPr>
          <w:rFonts w:cstheme="minorHAnsi"/>
          <w:i/>
          <w:iCs/>
          <w:sz w:val="24"/>
          <w:szCs w:val="24"/>
        </w:rPr>
        <w:t>letzlan</w:t>
      </w:r>
      <w:proofErr w:type="spellEnd"/>
      <w:r w:rsidRPr="002C39AF">
        <w:rPr>
          <w:rFonts w:cstheme="minorHAnsi"/>
          <w:sz w:val="24"/>
          <w:szCs w:val="24"/>
        </w:rPr>
        <w:t xml:space="preserve">, before we </w:t>
      </w:r>
      <w:r w:rsidRPr="007E2300">
        <w:rPr>
          <w:rFonts w:cstheme="minorHAnsi"/>
          <w:b/>
          <w:i/>
          <w:sz w:val="24"/>
          <w:szCs w:val="24"/>
          <w:u w:val="single"/>
        </w:rPr>
        <w:t>all</w:t>
      </w:r>
      <w:r w:rsidRPr="002C39AF">
        <w:rPr>
          <w:rFonts w:cstheme="minorHAnsi"/>
          <w:sz w:val="24"/>
          <w:szCs w:val="24"/>
        </w:rPr>
        <w:t xml:space="preserve"> go back to doing what the experts say? The leading infectious diseases and public health experts in the country all officially stated this week that </w:t>
      </w:r>
      <w:r w:rsidRPr="007E2300">
        <w:rPr>
          <w:rFonts w:cstheme="minorHAnsi"/>
          <w:b/>
          <w:i/>
          <w:sz w:val="24"/>
          <w:szCs w:val="24"/>
        </w:rPr>
        <w:t>they are very concerned</w:t>
      </w:r>
      <w:r w:rsidR="00A145A6" w:rsidRPr="002C39AF">
        <w:rPr>
          <w:rFonts w:cstheme="minorHAnsi"/>
          <w:sz w:val="24"/>
          <w:szCs w:val="24"/>
        </w:rPr>
        <w:t xml:space="preserve">. “There is a disturbing surge of infections in some parts of the country, as Americans ignore social distancing guidelines… The virus is not going to disappear” said Dr. </w:t>
      </w:r>
      <w:proofErr w:type="spellStart"/>
      <w:r w:rsidR="00A145A6" w:rsidRPr="002C39AF">
        <w:rPr>
          <w:rFonts w:cstheme="minorHAnsi"/>
          <w:sz w:val="24"/>
          <w:szCs w:val="24"/>
        </w:rPr>
        <w:t>Fauci</w:t>
      </w:r>
      <w:proofErr w:type="spellEnd"/>
      <w:r w:rsidR="00A145A6" w:rsidRPr="002C39AF">
        <w:rPr>
          <w:rFonts w:cstheme="minorHAnsi"/>
          <w:sz w:val="24"/>
          <w:szCs w:val="24"/>
        </w:rPr>
        <w:t xml:space="preserve">, the nation’s top infectious disease expert, who testified that the virus was not yet under control in the United States. Three other leaders of the government’s coronavirus response </w:t>
      </w:r>
      <w:r w:rsidR="00EF13C6" w:rsidRPr="002C39AF">
        <w:rPr>
          <w:rFonts w:cstheme="minorHAnsi"/>
          <w:sz w:val="24"/>
          <w:szCs w:val="24"/>
        </w:rPr>
        <w:t xml:space="preserve">also </w:t>
      </w:r>
      <w:r w:rsidR="00A145A6" w:rsidRPr="002C39AF">
        <w:rPr>
          <w:rFonts w:cstheme="minorHAnsi"/>
          <w:sz w:val="24"/>
          <w:szCs w:val="24"/>
        </w:rPr>
        <w:t xml:space="preserve">testified </w:t>
      </w:r>
      <w:r w:rsidR="007E2300">
        <w:rPr>
          <w:rFonts w:cstheme="minorHAnsi"/>
          <w:sz w:val="24"/>
          <w:szCs w:val="24"/>
        </w:rPr>
        <w:t xml:space="preserve">- </w:t>
      </w:r>
      <w:r w:rsidR="00A145A6" w:rsidRPr="002C39AF">
        <w:rPr>
          <w:rFonts w:cstheme="minorHAnsi"/>
          <w:sz w:val="24"/>
          <w:szCs w:val="24"/>
        </w:rPr>
        <w:t xml:space="preserve">totally disagreeing with the “sunny accounts” offered on some streets of the 5 Towns and other </w:t>
      </w:r>
      <w:proofErr w:type="spellStart"/>
      <w:r w:rsidR="007E2300">
        <w:rPr>
          <w:rFonts w:cstheme="minorHAnsi"/>
          <w:i/>
          <w:iCs/>
          <w:sz w:val="24"/>
          <w:szCs w:val="24"/>
        </w:rPr>
        <w:t>frum</w:t>
      </w:r>
      <w:proofErr w:type="spellEnd"/>
      <w:r w:rsidR="007E2300">
        <w:rPr>
          <w:rFonts w:cstheme="minorHAnsi"/>
          <w:i/>
          <w:iCs/>
          <w:sz w:val="24"/>
          <w:szCs w:val="24"/>
        </w:rPr>
        <w:t xml:space="preserve"> </w:t>
      </w:r>
      <w:r w:rsidR="007E2300" w:rsidRPr="007E2300">
        <w:rPr>
          <w:rFonts w:cstheme="minorHAnsi"/>
          <w:iCs/>
          <w:sz w:val="24"/>
          <w:szCs w:val="24"/>
        </w:rPr>
        <w:t>communities</w:t>
      </w:r>
      <w:r w:rsidR="00A145A6" w:rsidRPr="002C39AF">
        <w:rPr>
          <w:rFonts w:cstheme="minorHAnsi"/>
          <w:sz w:val="24"/>
          <w:szCs w:val="24"/>
        </w:rPr>
        <w:t xml:space="preserve">. </w:t>
      </w:r>
    </w:p>
    <w:p w14:paraId="37D63988" w14:textId="6FA0C3E4" w:rsidR="00177B40" w:rsidRPr="002C39AF" w:rsidRDefault="00A145A6" w:rsidP="00AA22B2">
      <w:pPr>
        <w:rPr>
          <w:rFonts w:cstheme="minorHAnsi"/>
          <w:sz w:val="24"/>
          <w:szCs w:val="24"/>
        </w:rPr>
      </w:pPr>
      <w:r w:rsidRPr="002C39AF">
        <w:rPr>
          <w:rFonts w:cstheme="minorHAnsi"/>
          <w:sz w:val="24"/>
          <w:szCs w:val="24"/>
        </w:rPr>
        <w:t xml:space="preserve">I </w:t>
      </w:r>
      <w:r w:rsidR="007E2300">
        <w:rPr>
          <w:rFonts w:cstheme="minorHAnsi"/>
          <w:sz w:val="24"/>
          <w:szCs w:val="24"/>
        </w:rPr>
        <w:t>understand</w:t>
      </w:r>
      <w:r w:rsidRPr="002C39AF">
        <w:rPr>
          <w:rFonts w:cstheme="minorHAnsi"/>
          <w:sz w:val="24"/>
          <w:szCs w:val="24"/>
        </w:rPr>
        <w:t xml:space="preserve"> </w:t>
      </w:r>
      <w:r w:rsidR="007E2300">
        <w:rPr>
          <w:rFonts w:cstheme="minorHAnsi"/>
          <w:sz w:val="24"/>
          <w:szCs w:val="24"/>
        </w:rPr>
        <w:t>how</w:t>
      </w:r>
      <w:r w:rsidRPr="002C39AF">
        <w:rPr>
          <w:rFonts w:cstheme="minorHAnsi"/>
          <w:sz w:val="24"/>
          <w:szCs w:val="24"/>
        </w:rPr>
        <w:t xml:space="preserve"> the prophet </w:t>
      </w:r>
      <w:proofErr w:type="spellStart"/>
      <w:r w:rsidRPr="007E2300">
        <w:rPr>
          <w:rFonts w:cstheme="minorHAnsi"/>
          <w:b/>
          <w:i/>
          <w:sz w:val="24"/>
          <w:szCs w:val="24"/>
        </w:rPr>
        <w:t>Yirmiyahu</w:t>
      </w:r>
      <w:proofErr w:type="spellEnd"/>
      <w:r w:rsidRPr="002C39AF">
        <w:rPr>
          <w:rFonts w:cstheme="minorHAnsi"/>
          <w:sz w:val="24"/>
          <w:szCs w:val="24"/>
        </w:rPr>
        <w:t xml:space="preserve"> must have felt telling </w:t>
      </w:r>
      <w:proofErr w:type="spellStart"/>
      <w:r w:rsidRPr="002C39AF">
        <w:rPr>
          <w:rFonts w:cstheme="minorHAnsi"/>
          <w:i/>
          <w:iCs/>
          <w:sz w:val="24"/>
          <w:szCs w:val="24"/>
        </w:rPr>
        <w:t>Klal</w:t>
      </w:r>
      <w:proofErr w:type="spellEnd"/>
      <w:r w:rsidRPr="002C39AF">
        <w:rPr>
          <w:rFonts w:cstheme="minorHAnsi"/>
          <w:i/>
          <w:iCs/>
          <w:sz w:val="24"/>
          <w:szCs w:val="24"/>
        </w:rPr>
        <w:t xml:space="preserve"> </w:t>
      </w:r>
      <w:proofErr w:type="spellStart"/>
      <w:r w:rsidRPr="002C39AF">
        <w:rPr>
          <w:rFonts w:cstheme="minorHAnsi"/>
          <w:i/>
          <w:iCs/>
          <w:sz w:val="24"/>
          <w:szCs w:val="24"/>
        </w:rPr>
        <w:t>Yisroel</w:t>
      </w:r>
      <w:proofErr w:type="spellEnd"/>
      <w:r w:rsidRPr="002C39AF">
        <w:rPr>
          <w:rFonts w:cstheme="minorHAnsi"/>
          <w:sz w:val="24"/>
          <w:szCs w:val="24"/>
        </w:rPr>
        <w:t xml:space="preserve"> his words of doom and gloom while everyone scoffed at him and ignored him. </w:t>
      </w:r>
      <w:r w:rsidRPr="002C39AF">
        <w:rPr>
          <w:rFonts w:cstheme="minorHAnsi"/>
          <w:i/>
          <w:iCs/>
          <w:sz w:val="24"/>
          <w:szCs w:val="24"/>
        </w:rPr>
        <w:t xml:space="preserve">Hashem </w:t>
      </w:r>
      <w:proofErr w:type="spellStart"/>
      <w:r w:rsidRPr="002C39AF">
        <w:rPr>
          <w:rFonts w:cstheme="minorHAnsi"/>
          <w:i/>
          <w:iCs/>
          <w:sz w:val="24"/>
          <w:szCs w:val="24"/>
        </w:rPr>
        <w:t>yeracheim</w:t>
      </w:r>
      <w:proofErr w:type="spellEnd"/>
      <w:r w:rsidRPr="002C39AF">
        <w:rPr>
          <w:rFonts w:cstheme="minorHAnsi"/>
          <w:sz w:val="24"/>
          <w:szCs w:val="24"/>
        </w:rPr>
        <w:t xml:space="preserve">. </w:t>
      </w:r>
    </w:p>
    <w:p w14:paraId="755E4EB7" w14:textId="77777777" w:rsidR="007E2300" w:rsidRDefault="007E2300" w:rsidP="00AA22B2">
      <w:pPr>
        <w:rPr>
          <w:rFonts w:cstheme="minorHAnsi"/>
          <w:sz w:val="24"/>
          <w:szCs w:val="24"/>
        </w:rPr>
      </w:pPr>
      <w:r w:rsidRPr="007E2300">
        <w:rPr>
          <w:rFonts w:cstheme="minorHAnsi"/>
          <w:b/>
          <w:i/>
          <w:sz w:val="24"/>
          <w:szCs w:val="24"/>
          <w:u w:val="single"/>
        </w:rPr>
        <w:t>What will it take to understand the problem</w:t>
      </w:r>
      <w:r>
        <w:rPr>
          <w:rFonts w:cstheme="minorHAnsi"/>
          <w:sz w:val="24"/>
          <w:szCs w:val="24"/>
        </w:rPr>
        <w:t xml:space="preserve">? </w:t>
      </w:r>
    </w:p>
    <w:p w14:paraId="381D2A08" w14:textId="1DE438FD" w:rsidR="00292409" w:rsidRDefault="00292409" w:rsidP="00AA22B2">
      <w:pPr>
        <w:rPr>
          <w:rFonts w:cstheme="minorHAnsi"/>
          <w:sz w:val="24"/>
          <w:szCs w:val="24"/>
        </w:rPr>
      </w:pPr>
      <w:r w:rsidRPr="002C39AF">
        <w:rPr>
          <w:rFonts w:cstheme="minorHAnsi"/>
          <w:sz w:val="24"/>
          <w:szCs w:val="24"/>
        </w:rPr>
        <w:t>New York, New Jersey and Connecticut announced "a joint travel advisory" requiring visitors from states with high transmission rates (</w:t>
      </w:r>
      <w:r w:rsidRPr="007E2300">
        <w:rPr>
          <w:rFonts w:cstheme="minorHAnsi"/>
          <w:i/>
          <w:sz w:val="24"/>
          <w:szCs w:val="24"/>
        </w:rPr>
        <w:t xml:space="preserve">e.g. 10 positives per 100,000 tested on a seven-day </w:t>
      </w:r>
      <w:r w:rsidRPr="007E2300">
        <w:rPr>
          <w:rFonts w:cstheme="minorHAnsi"/>
          <w:i/>
          <w:sz w:val="24"/>
          <w:szCs w:val="24"/>
        </w:rPr>
        <w:lastRenderedPageBreak/>
        <w:t>rolling average</w:t>
      </w:r>
      <w:r w:rsidRPr="002C39AF">
        <w:rPr>
          <w:rFonts w:cstheme="minorHAnsi"/>
          <w:sz w:val="24"/>
          <w:szCs w:val="24"/>
        </w:rPr>
        <w:t xml:space="preserve">) to quarantine themselves for 14 days when they visit the tristate region. There are many people travelling to </w:t>
      </w:r>
      <w:r w:rsidR="00CE35DA">
        <w:rPr>
          <w:rFonts w:cstheme="minorHAnsi"/>
          <w:sz w:val="24"/>
          <w:szCs w:val="24"/>
        </w:rPr>
        <w:t xml:space="preserve">and from </w:t>
      </w:r>
      <w:r w:rsidRPr="002C39AF">
        <w:rPr>
          <w:rFonts w:cstheme="minorHAnsi"/>
          <w:sz w:val="24"/>
          <w:szCs w:val="24"/>
        </w:rPr>
        <w:t xml:space="preserve">NY for </w:t>
      </w:r>
      <w:proofErr w:type="spellStart"/>
      <w:r w:rsidRPr="002C39AF">
        <w:rPr>
          <w:rFonts w:cstheme="minorHAnsi"/>
          <w:i/>
          <w:iCs/>
          <w:sz w:val="24"/>
          <w:szCs w:val="24"/>
        </w:rPr>
        <w:t>semachot</w:t>
      </w:r>
      <w:proofErr w:type="spellEnd"/>
      <w:r w:rsidRPr="002C39AF">
        <w:rPr>
          <w:rFonts w:cstheme="minorHAnsi"/>
          <w:sz w:val="24"/>
          <w:szCs w:val="24"/>
        </w:rPr>
        <w:t xml:space="preserve">, camps, vacations, </w:t>
      </w:r>
      <w:r w:rsidR="00CE35DA">
        <w:rPr>
          <w:rFonts w:cstheme="minorHAnsi"/>
          <w:sz w:val="24"/>
          <w:szCs w:val="24"/>
        </w:rPr>
        <w:t>and business</w:t>
      </w:r>
      <w:r w:rsidRPr="002C39AF">
        <w:rPr>
          <w:rFonts w:cstheme="minorHAnsi"/>
          <w:sz w:val="24"/>
          <w:szCs w:val="24"/>
        </w:rPr>
        <w:t xml:space="preserve">. This will certainly increase the risk of potential trouble in our own neighborhoods. </w:t>
      </w:r>
      <w:r w:rsidR="00E83C49">
        <w:rPr>
          <w:rFonts w:cstheme="minorHAnsi"/>
          <w:sz w:val="24"/>
          <w:szCs w:val="24"/>
        </w:rPr>
        <w:t>We are all connected in many ways to potential exposures.</w:t>
      </w:r>
    </w:p>
    <w:p w14:paraId="66576CA8" w14:textId="32E2DC93" w:rsidR="0097383B" w:rsidRPr="002C39AF" w:rsidRDefault="0097383B" w:rsidP="00CE35DA">
      <w:pPr>
        <w:jc w:val="center"/>
        <w:rPr>
          <w:rFonts w:cstheme="minorHAnsi"/>
          <w:sz w:val="24"/>
          <w:szCs w:val="24"/>
        </w:rPr>
      </w:pPr>
      <w:r>
        <w:rPr>
          <w:rFonts w:cstheme="minorHAnsi"/>
          <w:sz w:val="24"/>
          <w:szCs w:val="24"/>
        </w:rPr>
        <w:t xml:space="preserve">I will take questions on this and other subjects at our 9:45 </w:t>
      </w:r>
      <w:proofErr w:type="spellStart"/>
      <w:r>
        <w:rPr>
          <w:rFonts w:cstheme="minorHAnsi"/>
          <w:sz w:val="24"/>
          <w:szCs w:val="24"/>
        </w:rPr>
        <w:t>motzei</w:t>
      </w:r>
      <w:proofErr w:type="spellEnd"/>
      <w:r>
        <w:rPr>
          <w:rFonts w:cstheme="minorHAnsi"/>
          <w:sz w:val="24"/>
          <w:szCs w:val="24"/>
        </w:rPr>
        <w:t xml:space="preserve"> Shabbos zoom meeting (</w:t>
      </w:r>
      <w:r w:rsidRPr="0097383B">
        <w:rPr>
          <w:rFonts w:cstheme="minorHAnsi"/>
          <w:b/>
          <w:bCs/>
          <w:sz w:val="24"/>
          <w:szCs w:val="24"/>
        </w:rPr>
        <w:t>Meeting ID: 980 3243 6809</w:t>
      </w:r>
      <w:r>
        <w:rPr>
          <w:rFonts w:cstheme="minorHAnsi"/>
          <w:b/>
          <w:bCs/>
          <w:sz w:val="24"/>
          <w:szCs w:val="24"/>
        </w:rPr>
        <w:t xml:space="preserve"> </w:t>
      </w:r>
      <w:r w:rsidRPr="0097383B">
        <w:rPr>
          <w:rFonts w:cstheme="minorHAnsi"/>
          <w:b/>
          <w:bCs/>
          <w:sz w:val="24"/>
          <w:szCs w:val="24"/>
        </w:rPr>
        <w:t>Password: 5TFRBM</w:t>
      </w:r>
      <w:r>
        <w:rPr>
          <w:rFonts w:cstheme="minorHAnsi"/>
          <w:b/>
          <w:bCs/>
          <w:sz w:val="24"/>
          <w:szCs w:val="24"/>
        </w:rPr>
        <w:t xml:space="preserve"> </w:t>
      </w:r>
      <w:r w:rsidRPr="0097383B">
        <w:rPr>
          <w:rFonts w:cstheme="minorHAnsi"/>
          <w:b/>
          <w:bCs/>
          <w:sz w:val="24"/>
          <w:szCs w:val="24"/>
        </w:rPr>
        <w:t>or by phone: 929 205 6099</w:t>
      </w:r>
      <w:r>
        <w:rPr>
          <w:rFonts w:cstheme="minorHAnsi"/>
          <w:b/>
          <w:bCs/>
          <w:sz w:val="24"/>
          <w:szCs w:val="24"/>
        </w:rPr>
        <w:t>).</w:t>
      </w:r>
    </w:p>
    <w:p w14:paraId="6AF8F525" w14:textId="12958B6C" w:rsidR="00177B40" w:rsidRPr="002C39AF" w:rsidRDefault="00CE35DA" w:rsidP="00AA22B2">
      <w:pPr>
        <w:rPr>
          <w:rFonts w:cstheme="minorHAnsi"/>
          <w:sz w:val="24"/>
          <w:szCs w:val="24"/>
        </w:rPr>
      </w:pPr>
      <w:r>
        <w:rPr>
          <w:rFonts w:cstheme="minorHAnsi"/>
          <w:b/>
          <w:bCs/>
          <w:i/>
          <w:iCs/>
          <w:sz w:val="24"/>
          <w:szCs w:val="24"/>
          <w:u w:val="single"/>
        </w:rPr>
        <w:t>Any important</w:t>
      </w:r>
      <w:r w:rsidR="00A145A6" w:rsidRPr="002C39AF">
        <w:rPr>
          <w:rFonts w:cstheme="minorHAnsi"/>
          <w:b/>
          <w:bCs/>
          <w:i/>
          <w:iCs/>
          <w:sz w:val="24"/>
          <w:szCs w:val="24"/>
          <w:u w:val="single"/>
        </w:rPr>
        <w:t xml:space="preserve"> </w:t>
      </w:r>
      <w:r>
        <w:rPr>
          <w:rFonts w:cstheme="minorHAnsi"/>
          <w:b/>
          <w:bCs/>
          <w:i/>
          <w:iCs/>
          <w:sz w:val="24"/>
          <w:szCs w:val="24"/>
          <w:u w:val="single"/>
        </w:rPr>
        <w:t xml:space="preserve">new </w:t>
      </w:r>
      <w:r w:rsidR="00A145A6" w:rsidRPr="002C39AF">
        <w:rPr>
          <w:rFonts w:cstheme="minorHAnsi"/>
          <w:b/>
          <w:bCs/>
          <w:i/>
          <w:iCs/>
          <w:sz w:val="24"/>
          <w:szCs w:val="24"/>
          <w:u w:val="single"/>
        </w:rPr>
        <w:t>scientific information published this week</w:t>
      </w:r>
      <w:r w:rsidR="00A145A6" w:rsidRPr="002C39AF">
        <w:rPr>
          <w:rFonts w:cstheme="minorHAnsi"/>
          <w:sz w:val="24"/>
          <w:szCs w:val="24"/>
        </w:rPr>
        <w:t>?</w:t>
      </w:r>
    </w:p>
    <w:p w14:paraId="7A495438" w14:textId="007FC7F8" w:rsidR="00292409" w:rsidRPr="002C39AF" w:rsidRDefault="00292409" w:rsidP="00292409">
      <w:pPr>
        <w:rPr>
          <w:rFonts w:cstheme="minorHAnsi"/>
          <w:sz w:val="24"/>
          <w:szCs w:val="24"/>
        </w:rPr>
      </w:pPr>
      <w:r w:rsidRPr="002C39AF">
        <w:rPr>
          <w:rFonts w:cstheme="minorHAnsi"/>
          <w:sz w:val="24"/>
          <w:szCs w:val="24"/>
        </w:rPr>
        <w:t xml:space="preserve">1) A paper in the journal </w:t>
      </w:r>
      <w:r w:rsidRPr="002C39AF">
        <w:rPr>
          <w:rFonts w:cstheme="minorHAnsi"/>
          <w:b/>
          <w:bCs/>
          <w:i/>
          <w:iCs/>
          <w:sz w:val="24"/>
          <w:szCs w:val="24"/>
        </w:rPr>
        <w:t>Chest</w:t>
      </w:r>
      <w:r w:rsidRPr="002C39AF">
        <w:rPr>
          <w:rFonts w:cstheme="minorHAnsi"/>
          <w:sz w:val="24"/>
          <w:szCs w:val="24"/>
        </w:rPr>
        <w:t xml:space="preserve"> </w:t>
      </w:r>
      <w:r w:rsidR="002C39AF" w:rsidRPr="002C39AF">
        <w:rPr>
          <w:rFonts w:cstheme="minorHAnsi"/>
          <w:sz w:val="24"/>
          <w:szCs w:val="24"/>
        </w:rPr>
        <w:t>demonstrated some benefit</w:t>
      </w:r>
      <w:r w:rsidRPr="002C39AF">
        <w:rPr>
          <w:rFonts w:cstheme="minorHAnsi"/>
          <w:sz w:val="24"/>
          <w:szCs w:val="24"/>
        </w:rPr>
        <w:t xml:space="preserve"> </w:t>
      </w:r>
      <w:r w:rsidR="00CE35DA">
        <w:rPr>
          <w:rFonts w:cstheme="minorHAnsi"/>
          <w:sz w:val="24"/>
          <w:szCs w:val="24"/>
        </w:rPr>
        <w:t>from</w:t>
      </w:r>
      <w:r w:rsidRPr="002C39AF">
        <w:rPr>
          <w:rFonts w:cstheme="minorHAnsi"/>
          <w:sz w:val="24"/>
          <w:szCs w:val="24"/>
        </w:rPr>
        <w:t xml:space="preserve"> the interleukin-6 inhibitor </w:t>
      </w:r>
      <w:proofErr w:type="spellStart"/>
      <w:r w:rsidRPr="002C39AF">
        <w:rPr>
          <w:rFonts w:cstheme="minorHAnsi"/>
          <w:sz w:val="24"/>
          <w:szCs w:val="24"/>
        </w:rPr>
        <w:t>actemra</w:t>
      </w:r>
      <w:proofErr w:type="spellEnd"/>
      <w:r w:rsidRPr="002C39AF">
        <w:rPr>
          <w:rFonts w:cstheme="minorHAnsi"/>
          <w:sz w:val="24"/>
          <w:szCs w:val="24"/>
        </w:rPr>
        <w:t xml:space="preserve"> (t</w:t>
      </w:r>
      <w:r w:rsidRPr="00292409">
        <w:rPr>
          <w:rFonts w:cstheme="minorHAnsi"/>
          <w:sz w:val="24"/>
          <w:szCs w:val="24"/>
        </w:rPr>
        <w:t>ocilizumab</w:t>
      </w:r>
      <w:r w:rsidRPr="002C39AF">
        <w:rPr>
          <w:rFonts w:cstheme="minorHAnsi"/>
          <w:sz w:val="24"/>
          <w:szCs w:val="24"/>
        </w:rPr>
        <w:t xml:space="preserve">) in </w:t>
      </w:r>
      <w:r w:rsidRPr="00292409">
        <w:rPr>
          <w:rFonts w:cstheme="minorHAnsi"/>
          <w:sz w:val="24"/>
          <w:szCs w:val="24"/>
        </w:rPr>
        <w:t>patients</w:t>
      </w:r>
      <w:r w:rsidRPr="002C39AF">
        <w:rPr>
          <w:rFonts w:cstheme="minorHAnsi"/>
          <w:sz w:val="24"/>
          <w:szCs w:val="24"/>
        </w:rPr>
        <w:t xml:space="preserve"> with s</w:t>
      </w:r>
      <w:r w:rsidRPr="00292409">
        <w:rPr>
          <w:rFonts w:cstheme="minorHAnsi"/>
          <w:sz w:val="24"/>
          <w:szCs w:val="24"/>
        </w:rPr>
        <w:t xml:space="preserve">evere </w:t>
      </w:r>
      <w:r w:rsidRPr="002C39AF">
        <w:rPr>
          <w:rFonts w:cstheme="minorHAnsi"/>
          <w:sz w:val="24"/>
          <w:szCs w:val="24"/>
        </w:rPr>
        <w:t xml:space="preserve">COVID-19 </w:t>
      </w:r>
      <w:r w:rsidRPr="00292409">
        <w:rPr>
          <w:rFonts w:cstheme="minorHAnsi"/>
          <w:sz w:val="24"/>
          <w:szCs w:val="24"/>
        </w:rPr>
        <w:t>disease</w:t>
      </w:r>
      <w:r w:rsidRPr="002C39AF">
        <w:rPr>
          <w:rFonts w:cstheme="minorHAnsi"/>
          <w:sz w:val="24"/>
          <w:szCs w:val="24"/>
        </w:rPr>
        <w:t>.</w:t>
      </w:r>
      <w:r w:rsidR="002C39AF" w:rsidRPr="002C39AF">
        <w:rPr>
          <w:rFonts w:cstheme="minorHAnsi"/>
          <w:sz w:val="24"/>
          <w:szCs w:val="24"/>
        </w:rPr>
        <w:t xml:space="preserve"> T</w:t>
      </w:r>
      <w:r w:rsidRPr="00292409">
        <w:rPr>
          <w:rFonts w:cstheme="minorHAnsi"/>
          <w:sz w:val="24"/>
          <w:szCs w:val="24"/>
        </w:rPr>
        <w:t>ocilizumab-treated patients</w:t>
      </w:r>
      <w:r w:rsidR="002C39AF" w:rsidRPr="002C39AF">
        <w:rPr>
          <w:rFonts w:cstheme="minorHAnsi"/>
          <w:sz w:val="24"/>
          <w:szCs w:val="24"/>
        </w:rPr>
        <w:t>’</w:t>
      </w:r>
      <w:r w:rsidRPr="00292409">
        <w:rPr>
          <w:rFonts w:cstheme="minorHAnsi"/>
          <w:sz w:val="24"/>
          <w:szCs w:val="24"/>
        </w:rPr>
        <w:t xml:space="preserve"> oxygenation and inflammatory biomarkers improve</w:t>
      </w:r>
      <w:r w:rsidR="002C39AF" w:rsidRPr="002C39AF">
        <w:rPr>
          <w:rFonts w:cstheme="minorHAnsi"/>
          <w:sz w:val="24"/>
          <w:szCs w:val="24"/>
        </w:rPr>
        <w:t>d more than non-treated patients, and there was</w:t>
      </w:r>
      <w:r w:rsidRPr="00292409">
        <w:rPr>
          <w:rFonts w:cstheme="minorHAnsi"/>
          <w:sz w:val="24"/>
          <w:szCs w:val="24"/>
        </w:rPr>
        <w:t xml:space="preserve"> higher than expected survival. </w:t>
      </w:r>
      <w:r w:rsidRPr="00CE35DA">
        <w:rPr>
          <w:rFonts w:cstheme="minorHAnsi"/>
          <w:i/>
          <w:sz w:val="24"/>
          <w:szCs w:val="24"/>
        </w:rPr>
        <w:t>Randomized trials must confirm these findings</w:t>
      </w:r>
      <w:r w:rsidRPr="00292409">
        <w:rPr>
          <w:rFonts w:cstheme="minorHAnsi"/>
          <w:sz w:val="24"/>
          <w:szCs w:val="24"/>
        </w:rPr>
        <w:t>.</w:t>
      </w:r>
    </w:p>
    <w:p w14:paraId="1AB63300" w14:textId="56AB48EB" w:rsidR="002C39AF" w:rsidRPr="00292409" w:rsidRDefault="002C39AF" w:rsidP="00292409">
      <w:pPr>
        <w:rPr>
          <w:rFonts w:cstheme="minorHAnsi"/>
          <w:sz w:val="24"/>
          <w:szCs w:val="24"/>
        </w:rPr>
      </w:pPr>
      <w:r w:rsidRPr="002C39AF">
        <w:rPr>
          <w:rFonts w:cstheme="minorHAnsi"/>
          <w:sz w:val="24"/>
          <w:szCs w:val="24"/>
        </w:rPr>
        <w:t xml:space="preserve">2) A randomized clinical trial </w:t>
      </w:r>
      <w:r w:rsidR="00CE35DA">
        <w:rPr>
          <w:rFonts w:cstheme="minorHAnsi"/>
          <w:sz w:val="24"/>
          <w:szCs w:val="24"/>
        </w:rPr>
        <w:t xml:space="preserve">in </w:t>
      </w:r>
      <w:r w:rsidR="00CE35DA" w:rsidRPr="002C39AF">
        <w:rPr>
          <w:rFonts w:cstheme="minorHAnsi"/>
          <w:b/>
          <w:bCs/>
          <w:i/>
          <w:iCs/>
          <w:sz w:val="24"/>
          <w:szCs w:val="24"/>
        </w:rPr>
        <w:t>JAMA</w:t>
      </w:r>
      <w:r w:rsidR="00CE35DA" w:rsidRPr="002C39AF">
        <w:rPr>
          <w:rFonts w:cstheme="minorHAnsi"/>
          <w:sz w:val="24"/>
          <w:szCs w:val="24"/>
        </w:rPr>
        <w:t xml:space="preserve"> </w:t>
      </w:r>
      <w:r w:rsidR="00CE35DA">
        <w:rPr>
          <w:rFonts w:cstheme="minorHAnsi"/>
          <w:sz w:val="24"/>
          <w:szCs w:val="24"/>
        </w:rPr>
        <w:t>found that</w:t>
      </w:r>
      <w:r w:rsidRPr="002C39AF">
        <w:rPr>
          <w:rFonts w:cstheme="minorHAnsi"/>
          <w:sz w:val="24"/>
          <w:szCs w:val="24"/>
        </w:rPr>
        <w:t xml:space="preserve"> colchicine</w:t>
      </w:r>
      <w:r w:rsidR="00CE35DA">
        <w:rPr>
          <w:rFonts w:cstheme="minorHAnsi"/>
          <w:sz w:val="24"/>
          <w:szCs w:val="24"/>
        </w:rPr>
        <w:t xml:space="preserve"> (</w:t>
      </w:r>
      <w:r w:rsidRPr="002C39AF">
        <w:rPr>
          <w:rFonts w:cstheme="minorHAnsi"/>
          <w:sz w:val="24"/>
          <w:szCs w:val="24"/>
        </w:rPr>
        <w:t>a well-known gout medication that inhibits inflammation</w:t>
      </w:r>
      <w:r w:rsidR="00CE35DA">
        <w:rPr>
          <w:rFonts w:cstheme="minorHAnsi"/>
          <w:sz w:val="24"/>
          <w:szCs w:val="24"/>
        </w:rPr>
        <w:t>)</w:t>
      </w:r>
      <w:r w:rsidRPr="002C39AF">
        <w:rPr>
          <w:rFonts w:cstheme="minorHAnsi"/>
          <w:sz w:val="24"/>
          <w:szCs w:val="24"/>
        </w:rPr>
        <w:t xml:space="preserve"> </w:t>
      </w:r>
      <w:r w:rsidR="00CE35DA" w:rsidRPr="002C39AF">
        <w:rPr>
          <w:rFonts w:cstheme="minorHAnsi"/>
          <w:sz w:val="24"/>
          <w:szCs w:val="24"/>
        </w:rPr>
        <w:t>treated patients</w:t>
      </w:r>
      <w:r w:rsidR="00CE35DA" w:rsidRPr="002C39AF">
        <w:rPr>
          <w:rFonts w:cstheme="minorHAnsi"/>
          <w:sz w:val="24"/>
          <w:szCs w:val="24"/>
        </w:rPr>
        <w:t xml:space="preserve"> </w:t>
      </w:r>
      <w:r w:rsidRPr="002C39AF">
        <w:rPr>
          <w:rFonts w:cstheme="minorHAnsi"/>
          <w:sz w:val="24"/>
          <w:szCs w:val="24"/>
        </w:rPr>
        <w:t xml:space="preserve">showed less </w:t>
      </w:r>
      <w:r w:rsidR="00CE35DA" w:rsidRPr="002C39AF">
        <w:rPr>
          <w:rFonts w:cstheme="minorHAnsi"/>
          <w:sz w:val="24"/>
          <w:szCs w:val="24"/>
        </w:rPr>
        <w:t>clinical deterioration</w:t>
      </w:r>
      <w:r w:rsidR="00CE35DA">
        <w:rPr>
          <w:rFonts w:cstheme="minorHAnsi"/>
          <w:sz w:val="24"/>
          <w:szCs w:val="24"/>
        </w:rPr>
        <w:t xml:space="preserve"> </w:t>
      </w:r>
      <w:r w:rsidR="00CE35DA">
        <w:rPr>
          <w:rFonts w:cstheme="minorHAnsi"/>
          <w:sz w:val="24"/>
          <w:szCs w:val="24"/>
        </w:rPr>
        <w:t>than</w:t>
      </w:r>
      <w:r w:rsidRPr="002C39AF">
        <w:rPr>
          <w:rFonts w:cstheme="minorHAnsi"/>
          <w:sz w:val="24"/>
          <w:szCs w:val="24"/>
        </w:rPr>
        <w:t xml:space="preserve"> the control group. Patients in the colchicine </w:t>
      </w:r>
      <w:r w:rsidR="00CE35DA">
        <w:rPr>
          <w:rFonts w:cstheme="minorHAnsi"/>
          <w:sz w:val="24"/>
          <w:szCs w:val="24"/>
        </w:rPr>
        <w:t>arm</w:t>
      </w:r>
      <w:r w:rsidRPr="002C39AF">
        <w:rPr>
          <w:rFonts w:cstheme="minorHAnsi"/>
          <w:sz w:val="24"/>
          <w:szCs w:val="24"/>
        </w:rPr>
        <w:t xml:space="preserve"> also had smaller increase</w:t>
      </w:r>
      <w:r w:rsidR="00CE35DA">
        <w:rPr>
          <w:rFonts w:cstheme="minorHAnsi"/>
          <w:sz w:val="24"/>
          <w:szCs w:val="24"/>
        </w:rPr>
        <w:t>s</w:t>
      </w:r>
      <w:r w:rsidRPr="002C39AF">
        <w:rPr>
          <w:rFonts w:cstheme="minorHAnsi"/>
          <w:sz w:val="24"/>
          <w:szCs w:val="24"/>
        </w:rPr>
        <w:t xml:space="preserve"> in dimerized plasma fragment D (a marker of severity of illness in COVID-19) compared with </w:t>
      </w:r>
      <w:r w:rsidR="00CE35DA" w:rsidRPr="002C39AF">
        <w:rPr>
          <w:rFonts w:cstheme="minorHAnsi"/>
          <w:sz w:val="24"/>
          <w:szCs w:val="24"/>
        </w:rPr>
        <w:t xml:space="preserve">control </w:t>
      </w:r>
      <w:r w:rsidRPr="002C39AF">
        <w:rPr>
          <w:rFonts w:cstheme="minorHAnsi"/>
          <w:sz w:val="24"/>
          <w:szCs w:val="24"/>
        </w:rPr>
        <w:t xml:space="preserve">patients. </w:t>
      </w:r>
    </w:p>
    <w:p w14:paraId="41E6E0DA" w14:textId="6AF719C3" w:rsidR="00177B40" w:rsidRPr="002C39AF" w:rsidRDefault="002C39AF" w:rsidP="00292409">
      <w:pPr>
        <w:rPr>
          <w:rFonts w:cstheme="minorHAnsi"/>
          <w:sz w:val="24"/>
          <w:szCs w:val="24"/>
        </w:rPr>
      </w:pPr>
      <w:r w:rsidRPr="002C39AF">
        <w:rPr>
          <w:rFonts w:cstheme="minorHAnsi"/>
          <w:color w:val="333333"/>
          <w:sz w:val="24"/>
          <w:szCs w:val="24"/>
          <w:shd w:val="clear" w:color="auto" w:fill="FFFFFF"/>
        </w:rPr>
        <w:t xml:space="preserve">While </w:t>
      </w:r>
      <w:r w:rsidR="00CE35DA">
        <w:rPr>
          <w:rFonts w:cstheme="minorHAnsi"/>
          <w:color w:val="333333"/>
          <w:sz w:val="24"/>
          <w:szCs w:val="24"/>
          <w:shd w:val="clear" w:color="auto" w:fill="FFFFFF"/>
        </w:rPr>
        <w:t xml:space="preserve">both </w:t>
      </w:r>
      <w:r w:rsidRPr="002C39AF">
        <w:rPr>
          <w:rFonts w:cstheme="minorHAnsi"/>
          <w:color w:val="333333"/>
          <w:sz w:val="24"/>
          <w:szCs w:val="24"/>
          <w:shd w:val="clear" w:color="auto" w:fill="FFFFFF"/>
        </w:rPr>
        <w:t xml:space="preserve">these findings should be interpreted with caution, </w:t>
      </w:r>
      <w:r w:rsidRPr="002C39AF">
        <w:rPr>
          <w:rFonts w:cstheme="minorHAnsi"/>
          <w:sz w:val="24"/>
          <w:szCs w:val="24"/>
        </w:rPr>
        <w:t xml:space="preserve">these two papers give additional credence to the idea that </w:t>
      </w:r>
      <w:r w:rsidR="00CE35DA">
        <w:rPr>
          <w:rFonts w:cstheme="minorHAnsi"/>
          <w:sz w:val="24"/>
          <w:szCs w:val="24"/>
        </w:rPr>
        <w:t>one’s</w:t>
      </w:r>
      <w:r w:rsidRPr="002C39AF">
        <w:rPr>
          <w:rFonts w:cstheme="minorHAnsi"/>
          <w:sz w:val="24"/>
          <w:szCs w:val="24"/>
        </w:rPr>
        <w:t xml:space="preserve"> own inflammatory response to the virus is part of the problem in COVID-19</w:t>
      </w:r>
      <w:r w:rsidR="00CE35DA">
        <w:rPr>
          <w:rFonts w:cstheme="minorHAnsi"/>
          <w:sz w:val="24"/>
          <w:szCs w:val="24"/>
        </w:rPr>
        <w:t>. T</w:t>
      </w:r>
      <w:r w:rsidRPr="002C39AF">
        <w:rPr>
          <w:rFonts w:cstheme="minorHAnsi"/>
          <w:sz w:val="24"/>
          <w:szCs w:val="24"/>
        </w:rPr>
        <w:t>reatments such as th</w:t>
      </w:r>
      <w:r w:rsidR="00CE35DA">
        <w:rPr>
          <w:rFonts w:cstheme="minorHAnsi"/>
          <w:sz w:val="24"/>
          <w:szCs w:val="24"/>
        </w:rPr>
        <w:t>e</w:t>
      </w:r>
      <w:r w:rsidRPr="002C39AF">
        <w:rPr>
          <w:rFonts w:cstheme="minorHAnsi"/>
          <w:sz w:val="24"/>
          <w:szCs w:val="24"/>
        </w:rPr>
        <w:t>s</w:t>
      </w:r>
      <w:r w:rsidR="00CE35DA">
        <w:rPr>
          <w:rFonts w:cstheme="minorHAnsi"/>
          <w:sz w:val="24"/>
          <w:szCs w:val="24"/>
        </w:rPr>
        <w:t>e</w:t>
      </w:r>
      <w:r w:rsidRPr="002C39AF">
        <w:rPr>
          <w:rFonts w:cstheme="minorHAnsi"/>
          <w:sz w:val="24"/>
          <w:szCs w:val="24"/>
        </w:rPr>
        <w:t xml:space="preserve"> and other modalities like steroids that decrease the immune response might be beneficial. </w:t>
      </w:r>
    </w:p>
    <w:p w14:paraId="4C27F251" w14:textId="01BA9B02" w:rsidR="00CF4E52" w:rsidRDefault="002C39AF" w:rsidP="00AA22B2">
      <w:pPr>
        <w:rPr>
          <w:rFonts w:cstheme="minorHAnsi"/>
          <w:sz w:val="24"/>
          <w:szCs w:val="24"/>
        </w:rPr>
      </w:pPr>
      <w:r w:rsidRPr="002C39AF">
        <w:rPr>
          <w:rFonts w:cstheme="minorHAnsi"/>
          <w:sz w:val="24"/>
          <w:szCs w:val="24"/>
        </w:rPr>
        <w:t xml:space="preserve">3) </w:t>
      </w:r>
      <w:r w:rsidR="00CF4E52">
        <w:rPr>
          <w:rFonts w:cstheme="minorHAnsi"/>
          <w:sz w:val="24"/>
          <w:szCs w:val="24"/>
        </w:rPr>
        <w:t xml:space="preserve">Another </w:t>
      </w:r>
      <w:r w:rsidR="00CE35DA">
        <w:rPr>
          <w:rFonts w:cstheme="minorHAnsi"/>
          <w:sz w:val="24"/>
          <w:szCs w:val="24"/>
        </w:rPr>
        <w:t xml:space="preserve">small but very </w:t>
      </w:r>
      <w:r w:rsidR="00CF4E52">
        <w:rPr>
          <w:rFonts w:cstheme="minorHAnsi"/>
          <w:sz w:val="24"/>
          <w:szCs w:val="24"/>
        </w:rPr>
        <w:t xml:space="preserve">important paper in </w:t>
      </w:r>
      <w:r w:rsidR="00CF4E52" w:rsidRPr="00CF4E52">
        <w:rPr>
          <w:rFonts w:cstheme="minorHAnsi"/>
          <w:b/>
          <w:bCs/>
          <w:i/>
          <w:iCs/>
          <w:sz w:val="24"/>
          <w:szCs w:val="24"/>
        </w:rPr>
        <w:t>Nature Medicine</w:t>
      </w:r>
      <w:r w:rsidR="00CF4E52">
        <w:rPr>
          <w:rFonts w:cstheme="minorHAnsi"/>
          <w:b/>
          <w:bCs/>
          <w:i/>
          <w:iCs/>
          <w:sz w:val="24"/>
          <w:szCs w:val="24"/>
        </w:rPr>
        <w:t xml:space="preserve"> </w:t>
      </w:r>
      <w:r w:rsidR="00CF4E52">
        <w:rPr>
          <w:rFonts w:cstheme="minorHAnsi"/>
          <w:sz w:val="24"/>
          <w:szCs w:val="24"/>
        </w:rPr>
        <w:t>looked at</w:t>
      </w:r>
      <w:r w:rsidR="00CF4E52" w:rsidRPr="00CF4E52">
        <w:rPr>
          <w:rFonts w:cstheme="minorHAnsi"/>
          <w:sz w:val="24"/>
          <w:szCs w:val="24"/>
        </w:rPr>
        <w:t xml:space="preserve"> 37 asymptomatic individuals diagnosed with </w:t>
      </w:r>
      <w:r w:rsidR="00CF4E52">
        <w:rPr>
          <w:rFonts w:cstheme="minorHAnsi"/>
          <w:sz w:val="24"/>
          <w:szCs w:val="24"/>
        </w:rPr>
        <w:t>COVID-19</w:t>
      </w:r>
      <w:r w:rsidR="00CF4E52" w:rsidRPr="00CF4E52">
        <w:rPr>
          <w:rFonts w:cstheme="minorHAnsi"/>
          <w:sz w:val="24"/>
          <w:szCs w:val="24"/>
        </w:rPr>
        <w:t xml:space="preserve"> but without any relevant clinical symptoms in the </w:t>
      </w:r>
      <w:r w:rsidR="00CF4E52" w:rsidRPr="00CF4E52">
        <w:rPr>
          <w:rFonts w:cstheme="minorHAnsi"/>
          <w:b/>
          <w:bCs/>
          <w:i/>
          <w:iCs/>
          <w:sz w:val="24"/>
          <w:szCs w:val="24"/>
          <w:u w:val="single"/>
        </w:rPr>
        <w:t>preceding</w:t>
      </w:r>
      <w:r w:rsidR="00CF4E52" w:rsidRPr="00CF4E52">
        <w:rPr>
          <w:rFonts w:cstheme="minorHAnsi"/>
          <w:sz w:val="24"/>
          <w:szCs w:val="24"/>
        </w:rPr>
        <w:t xml:space="preserve"> 14 d</w:t>
      </w:r>
      <w:r w:rsidR="00CF4E52">
        <w:rPr>
          <w:rFonts w:cstheme="minorHAnsi"/>
          <w:sz w:val="24"/>
          <w:szCs w:val="24"/>
        </w:rPr>
        <w:t>ays</w:t>
      </w:r>
      <w:r w:rsidR="00CF4E52" w:rsidRPr="00CF4E52">
        <w:rPr>
          <w:rFonts w:cstheme="minorHAnsi"/>
          <w:sz w:val="24"/>
          <w:szCs w:val="24"/>
        </w:rPr>
        <w:t xml:space="preserve"> and during </w:t>
      </w:r>
      <w:r w:rsidR="00CE35DA">
        <w:rPr>
          <w:rFonts w:cstheme="minorHAnsi"/>
          <w:sz w:val="24"/>
          <w:szCs w:val="24"/>
        </w:rPr>
        <w:t xml:space="preserve">the subsequent </w:t>
      </w:r>
      <w:r w:rsidR="00CF4E52">
        <w:rPr>
          <w:rFonts w:cstheme="minorHAnsi"/>
          <w:sz w:val="24"/>
          <w:szCs w:val="24"/>
        </w:rPr>
        <w:t>quarantine</w:t>
      </w:r>
      <w:r w:rsidR="00CF4E52" w:rsidRPr="00CF4E52">
        <w:rPr>
          <w:rFonts w:cstheme="minorHAnsi"/>
          <w:sz w:val="24"/>
          <w:szCs w:val="24"/>
        </w:rPr>
        <w:t xml:space="preserve">. The median duration of viral </w:t>
      </w:r>
      <w:r w:rsidR="00CF4E52">
        <w:rPr>
          <w:rFonts w:cstheme="minorHAnsi"/>
          <w:sz w:val="24"/>
          <w:szCs w:val="24"/>
        </w:rPr>
        <w:t>detection</w:t>
      </w:r>
      <w:r w:rsidR="00CF4E52" w:rsidRPr="00CF4E52">
        <w:rPr>
          <w:rFonts w:cstheme="minorHAnsi"/>
          <w:sz w:val="24"/>
          <w:szCs w:val="24"/>
        </w:rPr>
        <w:t xml:space="preserve"> in th</w:t>
      </w:r>
      <w:r w:rsidR="00CE35DA">
        <w:rPr>
          <w:rFonts w:cstheme="minorHAnsi"/>
          <w:sz w:val="24"/>
          <w:szCs w:val="24"/>
        </w:rPr>
        <w:t>is</w:t>
      </w:r>
      <w:r w:rsidR="00CF4E52" w:rsidRPr="00CF4E52">
        <w:rPr>
          <w:rFonts w:cstheme="minorHAnsi"/>
          <w:sz w:val="24"/>
          <w:szCs w:val="24"/>
        </w:rPr>
        <w:t xml:space="preserve"> asymptomatic group was 19 d</w:t>
      </w:r>
      <w:r w:rsidR="00CF4E52">
        <w:rPr>
          <w:rFonts w:cstheme="minorHAnsi"/>
          <w:sz w:val="24"/>
          <w:szCs w:val="24"/>
        </w:rPr>
        <w:t>ays</w:t>
      </w:r>
      <w:r w:rsidR="00CF4E52" w:rsidRPr="00CF4E52">
        <w:rPr>
          <w:rFonts w:cstheme="minorHAnsi"/>
          <w:sz w:val="24"/>
          <w:szCs w:val="24"/>
        </w:rPr>
        <w:t xml:space="preserve">. </w:t>
      </w:r>
      <w:r w:rsidR="00CE35DA">
        <w:rPr>
          <w:rFonts w:cstheme="minorHAnsi"/>
          <w:b/>
          <w:bCs/>
          <w:i/>
          <w:iCs/>
          <w:sz w:val="24"/>
          <w:szCs w:val="24"/>
        </w:rPr>
        <w:t>Surprisingly, t</w:t>
      </w:r>
      <w:r w:rsidR="00CF4E52" w:rsidRPr="00CF4E52">
        <w:rPr>
          <w:rFonts w:cstheme="minorHAnsi"/>
          <w:b/>
          <w:bCs/>
          <w:i/>
          <w:iCs/>
          <w:sz w:val="24"/>
          <w:szCs w:val="24"/>
        </w:rPr>
        <w:t>he asymptomatic group had a significantly longer duration of viral shedding than the symptomatic group</w:t>
      </w:r>
      <w:r w:rsidR="00CF4E52">
        <w:rPr>
          <w:rFonts w:cstheme="minorHAnsi"/>
          <w:sz w:val="24"/>
          <w:szCs w:val="24"/>
        </w:rPr>
        <w:t xml:space="preserve">! </w:t>
      </w:r>
    </w:p>
    <w:p w14:paraId="0BA98073" w14:textId="0DF4A32E" w:rsidR="007D0210" w:rsidRDefault="00CF4E52" w:rsidP="00AA22B2">
      <w:pPr>
        <w:rPr>
          <w:rFonts w:cstheme="minorHAnsi"/>
          <w:sz w:val="24"/>
          <w:szCs w:val="24"/>
        </w:rPr>
      </w:pPr>
      <w:r w:rsidRPr="00CF4E52">
        <w:rPr>
          <w:rFonts w:cstheme="minorHAnsi"/>
          <w:sz w:val="24"/>
          <w:szCs w:val="24"/>
        </w:rPr>
        <w:t>IgG levels</w:t>
      </w:r>
      <w:r>
        <w:rPr>
          <w:rFonts w:cstheme="minorHAnsi"/>
          <w:sz w:val="24"/>
          <w:szCs w:val="24"/>
        </w:rPr>
        <w:t xml:space="preserve"> (“antibodies”) </w:t>
      </w:r>
      <w:r w:rsidRPr="00CF4E52">
        <w:rPr>
          <w:rFonts w:cstheme="minorHAnsi"/>
          <w:sz w:val="24"/>
          <w:szCs w:val="24"/>
        </w:rPr>
        <w:t xml:space="preserve">in the asymptomatic group were </w:t>
      </w:r>
      <w:r w:rsidR="00CE35DA">
        <w:rPr>
          <w:rFonts w:cstheme="minorHAnsi"/>
          <w:sz w:val="24"/>
          <w:szCs w:val="24"/>
        </w:rPr>
        <w:t xml:space="preserve">also </w:t>
      </w:r>
      <w:r w:rsidRPr="00CF4E52">
        <w:rPr>
          <w:rFonts w:cstheme="minorHAnsi"/>
          <w:sz w:val="24"/>
          <w:szCs w:val="24"/>
        </w:rPr>
        <w:t xml:space="preserve">significantly lower </w:t>
      </w:r>
      <w:r w:rsidR="00CE35DA">
        <w:rPr>
          <w:rFonts w:cstheme="minorHAnsi"/>
          <w:sz w:val="24"/>
          <w:szCs w:val="24"/>
        </w:rPr>
        <w:t>than in</w:t>
      </w:r>
      <w:r w:rsidRPr="00CF4E52">
        <w:rPr>
          <w:rFonts w:cstheme="minorHAnsi"/>
          <w:sz w:val="24"/>
          <w:szCs w:val="24"/>
        </w:rPr>
        <w:t xml:space="preserve"> the symptomatic group in the acute phase</w:t>
      </w:r>
      <w:r>
        <w:rPr>
          <w:rFonts w:cstheme="minorHAnsi"/>
          <w:sz w:val="24"/>
          <w:szCs w:val="24"/>
        </w:rPr>
        <w:t xml:space="preserve">, </w:t>
      </w:r>
      <w:r w:rsidRPr="00CE35DA">
        <w:rPr>
          <w:rFonts w:cstheme="minorHAnsi"/>
          <w:b/>
          <w:i/>
          <w:sz w:val="24"/>
          <w:szCs w:val="24"/>
        </w:rPr>
        <w:t>and they went away faster</w:t>
      </w:r>
      <w:r w:rsidRPr="00CF4E52">
        <w:rPr>
          <w:rFonts w:cstheme="minorHAnsi"/>
          <w:sz w:val="24"/>
          <w:szCs w:val="24"/>
        </w:rPr>
        <w:t xml:space="preserve">. </w:t>
      </w:r>
      <w:r w:rsidR="00CE35DA">
        <w:rPr>
          <w:rFonts w:cstheme="minorHAnsi"/>
          <w:sz w:val="24"/>
          <w:szCs w:val="24"/>
        </w:rPr>
        <w:t>Fully 40%</w:t>
      </w:r>
      <w:r w:rsidRPr="00CF4E52">
        <w:rPr>
          <w:rFonts w:cstheme="minorHAnsi"/>
          <w:sz w:val="24"/>
          <w:szCs w:val="24"/>
        </w:rPr>
        <w:t xml:space="preserve"> of asymptomatic individuals became seronegative</w:t>
      </w:r>
      <w:r>
        <w:rPr>
          <w:rFonts w:cstheme="minorHAnsi"/>
          <w:sz w:val="24"/>
          <w:szCs w:val="24"/>
        </w:rPr>
        <w:t xml:space="preserve"> (</w:t>
      </w:r>
      <w:r w:rsidRPr="00CF4E52">
        <w:rPr>
          <w:rFonts w:cstheme="minorHAnsi"/>
          <w:i/>
          <w:iCs/>
          <w:sz w:val="24"/>
          <w:szCs w:val="24"/>
        </w:rPr>
        <w:t xml:space="preserve">antibody </w:t>
      </w:r>
      <w:r>
        <w:rPr>
          <w:rFonts w:cstheme="minorHAnsi"/>
          <w:i/>
          <w:iCs/>
          <w:sz w:val="24"/>
          <w:szCs w:val="24"/>
        </w:rPr>
        <w:t xml:space="preserve">no longer </w:t>
      </w:r>
      <w:r w:rsidRPr="00CF4E52">
        <w:rPr>
          <w:rFonts w:cstheme="minorHAnsi"/>
          <w:i/>
          <w:iCs/>
          <w:sz w:val="24"/>
          <w:szCs w:val="24"/>
        </w:rPr>
        <w:t>detectable</w:t>
      </w:r>
      <w:r>
        <w:rPr>
          <w:rFonts w:cstheme="minorHAnsi"/>
          <w:sz w:val="24"/>
          <w:szCs w:val="24"/>
        </w:rPr>
        <w:t>)</w:t>
      </w:r>
      <w:r w:rsidRPr="00CF4E52">
        <w:rPr>
          <w:rFonts w:cstheme="minorHAnsi"/>
          <w:sz w:val="24"/>
          <w:szCs w:val="24"/>
        </w:rPr>
        <w:t xml:space="preserve"> </w:t>
      </w:r>
      <w:r>
        <w:rPr>
          <w:rFonts w:cstheme="minorHAnsi"/>
          <w:sz w:val="24"/>
          <w:szCs w:val="24"/>
        </w:rPr>
        <w:t>versus only</w:t>
      </w:r>
      <w:r w:rsidRPr="00CF4E52">
        <w:rPr>
          <w:rFonts w:cstheme="minorHAnsi"/>
          <w:sz w:val="24"/>
          <w:szCs w:val="24"/>
        </w:rPr>
        <w:t xml:space="preserve"> 12.9% of the symptomatic group</w:t>
      </w:r>
      <w:r>
        <w:rPr>
          <w:rFonts w:cstheme="minorHAnsi"/>
          <w:sz w:val="24"/>
          <w:szCs w:val="24"/>
        </w:rPr>
        <w:t>.</w:t>
      </w:r>
      <w:r w:rsidRPr="00CF4E52">
        <w:rPr>
          <w:rFonts w:cstheme="minorHAnsi"/>
          <w:sz w:val="24"/>
          <w:szCs w:val="24"/>
        </w:rPr>
        <w:t xml:space="preserve"> The data suggest that asymptomatic individuals had a weaker immune response to </w:t>
      </w:r>
      <w:r>
        <w:rPr>
          <w:rFonts w:cstheme="minorHAnsi"/>
          <w:sz w:val="24"/>
          <w:szCs w:val="24"/>
        </w:rPr>
        <w:t>COVID-19</w:t>
      </w:r>
      <w:r w:rsidRPr="00CF4E52">
        <w:rPr>
          <w:rFonts w:cstheme="minorHAnsi"/>
          <w:sz w:val="24"/>
          <w:szCs w:val="24"/>
        </w:rPr>
        <w:t>. Th</w:t>
      </w:r>
      <w:r>
        <w:rPr>
          <w:rFonts w:cstheme="minorHAnsi"/>
          <w:sz w:val="24"/>
          <w:szCs w:val="24"/>
        </w:rPr>
        <w:t>is</w:t>
      </w:r>
      <w:r w:rsidRPr="00CF4E52">
        <w:rPr>
          <w:rFonts w:cstheme="minorHAnsi"/>
          <w:sz w:val="24"/>
          <w:szCs w:val="24"/>
        </w:rPr>
        <w:t xml:space="preserve"> </w:t>
      </w:r>
      <w:r w:rsidRPr="00CF4E52">
        <w:rPr>
          <w:rFonts w:cstheme="minorHAnsi"/>
          <w:b/>
          <w:bCs/>
          <w:i/>
          <w:iCs/>
          <w:sz w:val="24"/>
          <w:szCs w:val="24"/>
          <w:u w:val="single"/>
        </w:rPr>
        <w:t>might</w:t>
      </w:r>
      <w:r w:rsidRPr="00CF4E52">
        <w:rPr>
          <w:rFonts w:cstheme="minorHAnsi"/>
          <w:sz w:val="24"/>
          <w:szCs w:val="24"/>
        </w:rPr>
        <w:t xml:space="preserve"> have </w:t>
      </w:r>
      <w:r>
        <w:rPr>
          <w:rFonts w:cstheme="minorHAnsi"/>
          <w:sz w:val="24"/>
          <w:szCs w:val="24"/>
        </w:rPr>
        <w:t xml:space="preserve">major </w:t>
      </w:r>
      <w:r w:rsidRPr="00CF4E52">
        <w:rPr>
          <w:rFonts w:cstheme="minorHAnsi"/>
          <w:sz w:val="24"/>
          <w:szCs w:val="24"/>
        </w:rPr>
        <w:t xml:space="preserve">implications for immunity and </w:t>
      </w:r>
      <w:r>
        <w:rPr>
          <w:rFonts w:cstheme="minorHAnsi"/>
          <w:sz w:val="24"/>
          <w:szCs w:val="24"/>
        </w:rPr>
        <w:t>vaccine use</w:t>
      </w:r>
      <w:r w:rsidRPr="00CF4E52">
        <w:rPr>
          <w:rFonts w:cstheme="minorHAnsi"/>
          <w:sz w:val="24"/>
          <w:szCs w:val="24"/>
        </w:rPr>
        <w:t>.</w:t>
      </w:r>
    </w:p>
    <w:p w14:paraId="1F9791AD" w14:textId="07FDF23B" w:rsidR="00CF4E52" w:rsidRDefault="00CF4E52" w:rsidP="00AA22B2">
      <w:pPr>
        <w:rPr>
          <w:rFonts w:cstheme="minorHAnsi"/>
          <w:sz w:val="24"/>
          <w:szCs w:val="24"/>
        </w:rPr>
      </w:pPr>
      <w:r w:rsidRPr="00B90163">
        <w:rPr>
          <w:rFonts w:cstheme="minorHAnsi"/>
          <w:b/>
          <w:bCs/>
          <w:i/>
          <w:iCs/>
          <w:sz w:val="24"/>
          <w:szCs w:val="24"/>
          <w:u w:val="single"/>
        </w:rPr>
        <w:t xml:space="preserve">How </w:t>
      </w:r>
      <w:r w:rsidR="00B90163" w:rsidRPr="00B90163">
        <w:rPr>
          <w:rFonts w:cstheme="minorHAnsi"/>
          <w:b/>
          <w:bCs/>
          <w:i/>
          <w:iCs/>
          <w:sz w:val="24"/>
          <w:szCs w:val="24"/>
          <w:u w:val="single"/>
        </w:rPr>
        <w:t>can</w:t>
      </w:r>
      <w:r w:rsidRPr="00B90163">
        <w:rPr>
          <w:rFonts w:cstheme="minorHAnsi"/>
          <w:b/>
          <w:bCs/>
          <w:i/>
          <w:iCs/>
          <w:sz w:val="24"/>
          <w:szCs w:val="24"/>
          <w:u w:val="single"/>
        </w:rPr>
        <w:t xml:space="preserve"> I </w:t>
      </w:r>
      <w:r w:rsidR="00B90163" w:rsidRPr="00B90163">
        <w:rPr>
          <w:rFonts w:cstheme="minorHAnsi"/>
          <w:b/>
          <w:bCs/>
          <w:i/>
          <w:iCs/>
          <w:sz w:val="24"/>
          <w:szCs w:val="24"/>
          <w:u w:val="single"/>
        </w:rPr>
        <w:t>prevent</w:t>
      </w:r>
      <w:r w:rsidRPr="00B90163">
        <w:rPr>
          <w:rFonts w:cstheme="minorHAnsi"/>
          <w:b/>
          <w:bCs/>
          <w:i/>
          <w:iCs/>
          <w:sz w:val="24"/>
          <w:szCs w:val="24"/>
          <w:u w:val="single"/>
        </w:rPr>
        <w:t xml:space="preserve"> </w:t>
      </w:r>
      <w:r w:rsidR="00B90163">
        <w:rPr>
          <w:rFonts w:cstheme="minorHAnsi"/>
          <w:b/>
          <w:bCs/>
          <w:i/>
          <w:iCs/>
          <w:sz w:val="24"/>
          <w:szCs w:val="24"/>
          <w:u w:val="single"/>
        </w:rPr>
        <w:t>exposure</w:t>
      </w:r>
      <w:r w:rsidRPr="00B90163">
        <w:rPr>
          <w:rFonts w:cstheme="minorHAnsi"/>
          <w:b/>
          <w:bCs/>
          <w:i/>
          <w:iCs/>
          <w:sz w:val="24"/>
          <w:szCs w:val="24"/>
          <w:u w:val="single"/>
        </w:rPr>
        <w:t xml:space="preserve"> </w:t>
      </w:r>
      <w:r w:rsidR="00B90163">
        <w:rPr>
          <w:rFonts w:cstheme="minorHAnsi"/>
          <w:b/>
          <w:bCs/>
          <w:i/>
          <w:iCs/>
          <w:sz w:val="24"/>
          <w:szCs w:val="24"/>
          <w:u w:val="single"/>
        </w:rPr>
        <w:t xml:space="preserve">in Phase 3 </w:t>
      </w:r>
      <w:r w:rsidR="00E00B60">
        <w:rPr>
          <w:rFonts w:cstheme="minorHAnsi"/>
          <w:b/>
          <w:bCs/>
          <w:i/>
          <w:iCs/>
          <w:sz w:val="24"/>
          <w:szCs w:val="24"/>
          <w:u w:val="single"/>
        </w:rPr>
        <w:t>(</w:t>
      </w:r>
      <w:r w:rsidR="00B90163">
        <w:rPr>
          <w:rFonts w:cstheme="minorHAnsi"/>
          <w:b/>
          <w:bCs/>
          <w:i/>
          <w:iCs/>
          <w:sz w:val="24"/>
          <w:szCs w:val="24"/>
          <w:u w:val="single"/>
        </w:rPr>
        <w:t xml:space="preserve">and </w:t>
      </w:r>
      <w:r w:rsidR="00E00B60">
        <w:rPr>
          <w:rFonts w:cstheme="minorHAnsi"/>
          <w:b/>
          <w:bCs/>
          <w:i/>
          <w:iCs/>
          <w:sz w:val="24"/>
          <w:szCs w:val="24"/>
          <w:u w:val="single"/>
        </w:rPr>
        <w:t>Phase 4</w:t>
      </w:r>
      <w:r w:rsidR="00E00B60">
        <w:rPr>
          <w:rFonts w:cstheme="minorHAnsi"/>
          <w:b/>
          <w:bCs/>
          <w:i/>
          <w:iCs/>
          <w:sz w:val="24"/>
          <w:szCs w:val="24"/>
          <w:u w:val="single"/>
        </w:rPr>
        <w:t xml:space="preserve"> </w:t>
      </w:r>
      <w:proofErr w:type="spellStart"/>
      <w:r w:rsidR="00E00B60">
        <w:rPr>
          <w:rFonts w:cstheme="minorHAnsi"/>
          <w:b/>
          <w:bCs/>
          <w:i/>
          <w:iCs/>
          <w:sz w:val="24"/>
          <w:szCs w:val="24"/>
          <w:u w:val="single"/>
        </w:rPr>
        <w:t>iy”H</w:t>
      </w:r>
      <w:proofErr w:type="spellEnd"/>
      <w:r w:rsidR="00E00B60">
        <w:rPr>
          <w:rFonts w:cstheme="minorHAnsi"/>
          <w:b/>
          <w:bCs/>
          <w:i/>
          <w:iCs/>
          <w:sz w:val="24"/>
          <w:szCs w:val="24"/>
          <w:u w:val="single"/>
        </w:rPr>
        <w:t xml:space="preserve"> on July 6)</w:t>
      </w:r>
      <w:r w:rsidR="00B90163">
        <w:rPr>
          <w:rFonts w:cstheme="minorHAnsi"/>
          <w:b/>
          <w:bCs/>
          <w:i/>
          <w:iCs/>
          <w:sz w:val="24"/>
          <w:szCs w:val="24"/>
          <w:u w:val="single"/>
        </w:rPr>
        <w:t xml:space="preserve"> in Nassau County</w:t>
      </w:r>
      <w:r>
        <w:rPr>
          <w:rFonts w:cstheme="minorHAnsi"/>
          <w:sz w:val="24"/>
          <w:szCs w:val="24"/>
        </w:rPr>
        <w:t>?</w:t>
      </w:r>
    </w:p>
    <w:p w14:paraId="1C299A9B" w14:textId="00F033F4" w:rsidR="00B90163" w:rsidRDefault="00B90163" w:rsidP="00AA22B2">
      <w:pPr>
        <w:rPr>
          <w:rFonts w:cstheme="minorHAnsi"/>
          <w:sz w:val="24"/>
          <w:szCs w:val="24"/>
        </w:rPr>
      </w:pPr>
      <w:r>
        <w:rPr>
          <w:rFonts w:cstheme="minorHAnsi"/>
          <w:sz w:val="24"/>
          <w:szCs w:val="24"/>
        </w:rPr>
        <w:t xml:space="preserve">There are strategies that we must always consider as we </w:t>
      </w:r>
      <w:r w:rsidR="00E83C49">
        <w:rPr>
          <w:rFonts w:cstheme="minorHAnsi"/>
          <w:sz w:val="24"/>
          <w:szCs w:val="24"/>
        </w:rPr>
        <w:t xml:space="preserve">safely </w:t>
      </w:r>
      <w:r>
        <w:rPr>
          <w:rFonts w:cstheme="minorHAnsi"/>
          <w:sz w:val="24"/>
          <w:szCs w:val="24"/>
        </w:rPr>
        <w:t xml:space="preserve">open up our community. </w:t>
      </w:r>
    </w:p>
    <w:p w14:paraId="35BF509C" w14:textId="504E2056" w:rsidR="00B90163" w:rsidRDefault="00B90163" w:rsidP="00B90163">
      <w:pPr>
        <w:pStyle w:val="ListParagraph"/>
        <w:numPr>
          <w:ilvl w:val="0"/>
          <w:numId w:val="24"/>
        </w:numPr>
        <w:rPr>
          <w:rFonts w:cstheme="minorHAnsi"/>
          <w:sz w:val="24"/>
          <w:szCs w:val="24"/>
        </w:rPr>
      </w:pPr>
      <w:r w:rsidRPr="00B90163">
        <w:rPr>
          <w:rFonts w:cstheme="minorHAnsi"/>
          <w:sz w:val="24"/>
          <w:szCs w:val="24"/>
        </w:rPr>
        <w:t>Outdoor events are generally safer than indoors;</w:t>
      </w:r>
    </w:p>
    <w:p w14:paraId="603B54B0" w14:textId="2083A5E2" w:rsidR="00B90163" w:rsidRDefault="00E83C49" w:rsidP="00B90163">
      <w:pPr>
        <w:pStyle w:val="ListParagraph"/>
        <w:numPr>
          <w:ilvl w:val="0"/>
          <w:numId w:val="24"/>
        </w:numPr>
        <w:rPr>
          <w:rFonts w:cstheme="minorHAnsi"/>
          <w:sz w:val="24"/>
          <w:szCs w:val="24"/>
        </w:rPr>
      </w:pPr>
      <w:r>
        <w:rPr>
          <w:rFonts w:cstheme="minorHAnsi"/>
          <w:sz w:val="24"/>
          <w:szCs w:val="24"/>
        </w:rPr>
        <w:t>W</w:t>
      </w:r>
      <w:r w:rsidR="00B90163">
        <w:rPr>
          <w:rFonts w:cstheme="minorHAnsi"/>
          <w:sz w:val="24"/>
          <w:szCs w:val="24"/>
        </w:rPr>
        <w:t>ear masks / socially distance unless you are with your “bubble”;</w:t>
      </w:r>
    </w:p>
    <w:p w14:paraId="4218B492" w14:textId="79BEAED4" w:rsidR="00B90163" w:rsidRDefault="00B90163" w:rsidP="00AA2CAF">
      <w:pPr>
        <w:pStyle w:val="ListParagraph"/>
        <w:numPr>
          <w:ilvl w:val="0"/>
          <w:numId w:val="24"/>
        </w:numPr>
        <w:rPr>
          <w:rFonts w:cstheme="minorHAnsi"/>
          <w:sz w:val="24"/>
          <w:szCs w:val="24"/>
        </w:rPr>
      </w:pPr>
      <w:r w:rsidRPr="00B90163">
        <w:rPr>
          <w:rFonts w:cstheme="minorHAnsi"/>
          <w:sz w:val="24"/>
          <w:szCs w:val="24"/>
        </w:rPr>
        <w:t xml:space="preserve">Be especially careful to distance when eating at restaurants, BBQs, </w:t>
      </w:r>
      <w:r w:rsidR="00E83C49">
        <w:rPr>
          <w:rFonts w:cstheme="minorHAnsi"/>
          <w:sz w:val="24"/>
          <w:szCs w:val="24"/>
        </w:rPr>
        <w:t>weddings</w:t>
      </w:r>
      <w:r w:rsidRPr="00B90163">
        <w:rPr>
          <w:rFonts w:cstheme="minorHAnsi"/>
          <w:sz w:val="24"/>
          <w:szCs w:val="24"/>
        </w:rPr>
        <w:t>, etc.</w:t>
      </w:r>
      <w:r w:rsidR="00357164">
        <w:rPr>
          <w:rFonts w:cstheme="minorHAnsi"/>
          <w:sz w:val="24"/>
          <w:szCs w:val="24"/>
        </w:rPr>
        <w:t>;</w:t>
      </w:r>
      <w:r>
        <w:rPr>
          <w:rFonts w:cstheme="minorHAnsi"/>
          <w:sz w:val="24"/>
          <w:szCs w:val="24"/>
        </w:rPr>
        <w:t xml:space="preserve"> </w:t>
      </w:r>
    </w:p>
    <w:p w14:paraId="7785B86F" w14:textId="34426999" w:rsidR="00B90163" w:rsidRPr="00B90163" w:rsidRDefault="00B90163" w:rsidP="00AA2CAF">
      <w:pPr>
        <w:pStyle w:val="ListParagraph"/>
        <w:numPr>
          <w:ilvl w:val="0"/>
          <w:numId w:val="24"/>
        </w:numPr>
        <w:rPr>
          <w:rFonts w:cstheme="minorHAnsi"/>
          <w:sz w:val="24"/>
          <w:szCs w:val="24"/>
        </w:rPr>
      </w:pPr>
      <w:r w:rsidRPr="00B90163">
        <w:rPr>
          <w:rFonts w:cstheme="minorHAnsi"/>
          <w:sz w:val="24"/>
          <w:szCs w:val="24"/>
        </w:rPr>
        <w:t>Minimize risk</w:t>
      </w:r>
      <w:r w:rsidR="00E83C49">
        <w:rPr>
          <w:rFonts w:cstheme="minorHAnsi"/>
          <w:sz w:val="24"/>
          <w:szCs w:val="24"/>
        </w:rPr>
        <w:t>ier</w:t>
      </w:r>
      <w:r w:rsidRPr="00B90163">
        <w:rPr>
          <w:rFonts w:cstheme="minorHAnsi"/>
          <w:sz w:val="24"/>
          <w:szCs w:val="24"/>
        </w:rPr>
        <w:t xml:space="preserve"> activity </w:t>
      </w:r>
      <w:r w:rsidRPr="00E83C49">
        <w:rPr>
          <w:rFonts w:cstheme="minorHAnsi"/>
          <w:i/>
          <w:iCs/>
          <w:sz w:val="24"/>
          <w:szCs w:val="24"/>
        </w:rPr>
        <w:t>as poss</w:t>
      </w:r>
      <w:r w:rsidR="00357164" w:rsidRPr="00E83C49">
        <w:rPr>
          <w:rFonts w:cstheme="minorHAnsi"/>
          <w:i/>
          <w:iCs/>
          <w:sz w:val="24"/>
          <w:szCs w:val="24"/>
        </w:rPr>
        <w:t>ible</w:t>
      </w:r>
      <w:r w:rsidR="00357164">
        <w:rPr>
          <w:rFonts w:cstheme="minorHAnsi"/>
          <w:sz w:val="24"/>
          <w:szCs w:val="24"/>
        </w:rPr>
        <w:t xml:space="preserve"> </w:t>
      </w:r>
      <w:r w:rsidRPr="00B90163">
        <w:rPr>
          <w:rFonts w:cstheme="minorHAnsi"/>
          <w:sz w:val="24"/>
          <w:szCs w:val="24"/>
        </w:rPr>
        <w:t xml:space="preserve">– decide if </w:t>
      </w:r>
      <w:r w:rsidR="00357164">
        <w:rPr>
          <w:rFonts w:cstheme="minorHAnsi"/>
          <w:sz w:val="24"/>
          <w:szCs w:val="24"/>
        </w:rPr>
        <w:t>a</w:t>
      </w:r>
      <w:r w:rsidRPr="00B90163">
        <w:rPr>
          <w:rFonts w:cstheme="minorHAnsi"/>
          <w:sz w:val="24"/>
          <w:szCs w:val="24"/>
        </w:rPr>
        <w:t xml:space="preserve"> risk is </w:t>
      </w:r>
      <w:r w:rsidR="00E00B60">
        <w:rPr>
          <w:rFonts w:cstheme="minorHAnsi"/>
          <w:sz w:val="24"/>
          <w:szCs w:val="24"/>
        </w:rPr>
        <w:t xml:space="preserve">really </w:t>
      </w:r>
      <w:r w:rsidRPr="00B90163">
        <w:rPr>
          <w:rFonts w:cstheme="minorHAnsi"/>
          <w:sz w:val="24"/>
          <w:szCs w:val="24"/>
        </w:rPr>
        <w:t xml:space="preserve">worth </w:t>
      </w:r>
      <w:r w:rsidR="00357164">
        <w:rPr>
          <w:rFonts w:cstheme="minorHAnsi"/>
          <w:sz w:val="24"/>
          <w:szCs w:val="24"/>
        </w:rPr>
        <w:t>taking;</w:t>
      </w:r>
    </w:p>
    <w:p w14:paraId="23DD6611" w14:textId="29A0E754" w:rsidR="00357164" w:rsidRDefault="00357164" w:rsidP="00B90163">
      <w:pPr>
        <w:pStyle w:val="ListParagraph"/>
        <w:numPr>
          <w:ilvl w:val="0"/>
          <w:numId w:val="24"/>
        </w:numPr>
        <w:rPr>
          <w:rFonts w:cstheme="minorHAnsi"/>
          <w:sz w:val="24"/>
          <w:szCs w:val="24"/>
        </w:rPr>
      </w:pPr>
      <w:r>
        <w:rPr>
          <w:rFonts w:cstheme="minorHAnsi"/>
          <w:sz w:val="24"/>
          <w:szCs w:val="24"/>
        </w:rPr>
        <w:lastRenderedPageBreak/>
        <w:t xml:space="preserve">Try and use public areas when they are less </w:t>
      </w:r>
      <w:r w:rsidR="00E00B60">
        <w:rPr>
          <w:rFonts w:cstheme="minorHAnsi"/>
          <w:sz w:val="24"/>
          <w:szCs w:val="24"/>
        </w:rPr>
        <w:t>congested</w:t>
      </w:r>
      <w:r>
        <w:rPr>
          <w:rFonts w:cstheme="minorHAnsi"/>
          <w:sz w:val="24"/>
          <w:szCs w:val="24"/>
        </w:rPr>
        <w:t>;</w:t>
      </w:r>
    </w:p>
    <w:p w14:paraId="209336EE" w14:textId="34C594D0" w:rsidR="00B90163" w:rsidRDefault="00357164" w:rsidP="00B90163">
      <w:pPr>
        <w:pStyle w:val="ListParagraph"/>
        <w:numPr>
          <w:ilvl w:val="0"/>
          <w:numId w:val="24"/>
        </w:numPr>
        <w:rPr>
          <w:rFonts w:cstheme="minorHAnsi"/>
          <w:sz w:val="24"/>
          <w:szCs w:val="24"/>
        </w:rPr>
      </w:pPr>
      <w:r>
        <w:rPr>
          <w:rFonts w:cstheme="minorHAnsi"/>
          <w:sz w:val="24"/>
          <w:szCs w:val="24"/>
        </w:rPr>
        <w:t>Wash hands after coming in from outside, and after “high-touch” surface contact.</w:t>
      </w:r>
      <w:r w:rsidR="00B90163">
        <w:rPr>
          <w:rFonts w:cstheme="minorHAnsi"/>
          <w:sz w:val="24"/>
          <w:szCs w:val="24"/>
        </w:rPr>
        <w:t xml:space="preserve"> </w:t>
      </w:r>
    </w:p>
    <w:p w14:paraId="1AEAB04E" w14:textId="1BB60C16" w:rsidR="00E83C49" w:rsidRDefault="00E00B60" w:rsidP="00E83C49">
      <w:pPr>
        <w:rPr>
          <w:rFonts w:cstheme="minorHAnsi"/>
          <w:sz w:val="24"/>
          <w:szCs w:val="24"/>
        </w:rPr>
      </w:pPr>
      <w:r>
        <w:rPr>
          <w:rFonts w:cstheme="minorHAnsi"/>
          <w:b/>
          <w:bCs/>
          <w:i/>
          <w:iCs/>
          <w:sz w:val="24"/>
          <w:szCs w:val="24"/>
          <w:u w:val="single"/>
        </w:rPr>
        <w:t>Can</w:t>
      </w:r>
      <w:r w:rsidR="00E83C49" w:rsidRPr="008F72CE">
        <w:rPr>
          <w:rFonts w:cstheme="minorHAnsi"/>
          <w:b/>
          <w:bCs/>
          <w:i/>
          <w:iCs/>
          <w:sz w:val="24"/>
          <w:szCs w:val="24"/>
          <w:u w:val="single"/>
        </w:rPr>
        <w:t xml:space="preserve"> I </w:t>
      </w:r>
      <w:r>
        <w:rPr>
          <w:rFonts w:cstheme="minorHAnsi"/>
          <w:b/>
          <w:bCs/>
          <w:i/>
          <w:iCs/>
          <w:sz w:val="24"/>
          <w:szCs w:val="24"/>
          <w:u w:val="single"/>
        </w:rPr>
        <w:t xml:space="preserve">safely </w:t>
      </w:r>
      <w:r w:rsidR="00E83C49" w:rsidRPr="008F72CE">
        <w:rPr>
          <w:rFonts w:cstheme="minorHAnsi"/>
          <w:b/>
          <w:bCs/>
          <w:i/>
          <w:iCs/>
          <w:sz w:val="24"/>
          <w:szCs w:val="24"/>
          <w:u w:val="single"/>
        </w:rPr>
        <w:t>send my children to Yeshiva and Seminary in Eretz Yisroel this year</w:t>
      </w:r>
      <w:r w:rsidR="00E83C49">
        <w:rPr>
          <w:rFonts w:cstheme="minorHAnsi"/>
          <w:sz w:val="24"/>
          <w:szCs w:val="24"/>
        </w:rPr>
        <w:t>?</w:t>
      </w:r>
    </w:p>
    <w:p w14:paraId="0302B40A" w14:textId="4423883D" w:rsidR="00E00B60" w:rsidRDefault="00E83C49" w:rsidP="00E83C49">
      <w:pPr>
        <w:rPr>
          <w:rFonts w:cstheme="minorHAnsi"/>
          <w:sz w:val="24"/>
          <w:szCs w:val="24"/>
        </w:rPr>
      </w:pPr>
      <w:r>
        <w:rPr>
          <w:rFonts w:cstheme="minorHAnsi"/>
          <w:sz w:val="24"/>
          <w:szCs w:val="24"/>
        </w:rPr>
        <w:t xml:space="preserve">This is becoming a </w:t>
      </w:r>
      <w:r w:rsidR="00674C31">
        <w:rPr>
          <w:rFonts w:cstheme="minorHAnsi"/>
          <w:sz w:val="24"/>
          <w:szCs w:val="24"/>
        </w:rPr>
        <w:t>FAQ</w:t>
      </w:r>
      <w:r>
        <w:rPr>
          <w:rFonts w:cstheme="minorHAnsi"/>
          <w:sz w:val="24"/>
          <w:szCs w:val="24"/>
        </w:rPr>
        <w:t xml:space="preserve">! </w:t>
      </w:r>
      <w:r w:rsidR="00674C31">
        <w:rPr>
          <w:rFonts w:cstheme="minorHAnsi"/>
          <w:sz w:val="24"/>
          <w:szCs w:val="24"/>
        </w:rPr>
        <w:t>Add</w:t>
      </w:r>
      <w:r>
        <w:rPr>
          <w:rFonts w:cstheme="minorHAnsi"/>
          <w:sz w:val="24"/>
          <w:szCs w:val="24"/>
        </w:rPr>
        <w:t xml:space="preserve"> the important corollary – will my kids </w:t>
      </w:r>
      <w:r w:rsidR="00E00B60" w:rsidRPr="00674C31">
        <w:rPr>
          <w:rFonts w:cstheme="minorHAnsi"/>
          <w:i/>
          <w:sz w:val="24"/>
          <w:szCs w:val="24"/>
          <w:u w:val="single"/>
        </w:rPr>
        <w:t>ever</w:t>
      </w:r>
      <w:r w:rsidR="00E00B60">
        <w:rPr>
          <w:rFonts w:cstheme="minorHAnsi"/>
          <w:sz w:val="24"/>
          <w:szCs w:val="24"/>
        </w:rPr>
        <w:t xml:space="preserve"> </w:t>
      </w:r>
      <w:r>
        <w:rPr>
          <w:rFonts w:cstheme="minorHAnsi"/>
          <w:sz w:val="24"/>
          <w:szCs w:val="24"/>
        </w:rPr>
        <w:t>go</w:t>
      </w:r>
      <w:r w:rsidR="00E00B60">
        <w:rPr>
          <w:rFonts w:cstheme="minorHAnsi"/>
          <w:sz w:val="24"/>
          <w:szCs w:val="24"/>
        </w:rPr>
        <w:t xml:space="preserve"> </w:t>
      </w:r>
      <w:r>
        <w:rPr>
          <w:rFonts w:cstheme="minorHAnsi"/>
          <w:sz w:val="24"/>
          <w:szCs w:val="24"/>
        </w:rPr>
        <w:t xml:space="preserve">to school </w:t>
      </w:r>
      <w:r w:rsidR="00E00B60">
        <w:rPr>
          <w:rFonts w:cstheme="minorHAnsi"/>
          <w:sz w:val="24"/>
          <w:szCs w:val="24"/>
        </w:rPr>
        <w:t>again</w:t>
      </w:r>
      <w:r>
        <w:rPr>
          <w:rFonts w:cstheme="minorHAnsi"/>
          <w:sz w:val="24"/>
          <w:szCs w:val="24"/>
        </w:rPr>
        <w:t xml:space="preserve">? </w:t>
      </w:r>
    </w:p>
    <w:p w14:paraId="763375F0" w14:textId="222E68EC" w:rsidR="00E83C49" w:rsidRDefault="00E83C49" w:rsidP="00E83C49">
      <w:pPr>
        <w:rPr>
          <w:rFonts w:cstheme="minorHAnsi"/>
          <w:sz w:val="24"/>
          <w:szCs w:val="24"/>
        </w:rPr>
      </w:pPr>
      <w:r>
        <w:rPr>
          <w:rFonts w:cstheme="minorHAnsi"/>
          <w:sz w:val="24"/>
          <w:szCs w:val="24"/>
        </w:rPr>
        <w:t xml:space="preserve">Very difficult to address, as I do not even know what next week will bring, never mind the fall. Suffice to say </w:t>
      </w:r>
      <w:r w:rsidR="0097383B">
        <w:rPr>
          <w:rFonts w:cstheme="minorHAnsi"/>
          <w:sz w:val="24"/>
          <w:szCs w:val="24"/>
        </w:rPr>
        <w:t xml:space="preserve">however, </w:t>
      </w:r>
      <w:r>
        <w:rPr>
          <w:rFonts w:cstheme="minorHAnsi"/>
          <w:sz w:val="24"/>
          <w:szCs w:val="24"/>
        </w:rPr>
        <w:t xml:space="preserve">at this time, </w:t>
      </w:r>
      <w:r w:rsidRPr="0097383B">
        <w:rPr>
          <w:rFonts w:cstheme="minorHAnsi"/>
          <w:b/>
          <w:bCs/>
          <w:i/>
          <w:iCs/>
          <w:sz w:val="24"/>
          <w:szCs w:val="24"/>
        </w:rPr>
        <w:t>I see no reason why one should not send</w:t>
      </w:r>
      <w:r w:rsidR="0097383B">
        <w:rPr>
          <w:rFonts w:cstheme="minorHAnsi"/>
          <w:b/>
          <w:bCs/>
          <w:i/>
          <w:iCs/>
          <w:sz w:val="24"/>
          <w:szCs w:val="24"/>
        </w:rPr>
        <w:t xml:space="preserve"> </w:t>
      </w:r>
      <w:r w:rsidRPr="0097383B">
        <w:rPr>
          <w:rFonts w:cstheme="minorHAnsi"/>
          <w:b/>
          <w:bCs/>
          <w:i/>
          <w:iCs/>
          <w:sz w:val="24"/>
          <w:szCs w:val="24"/>
        </w:rPr>
        <w:t>students to school, here or abroad</w:t>
      </w:r>
      <w:r>
        <w:rPr>
          <w:rFonts w:cstheme="minorHAnsi"/>
          <w:sz w:val="24"/>
          <w:szCs w:val="24"/>
        </w:rPr>
        <w:t xml:space="preserve">, although I suspect many programs will operate under different guidelines. Class size, trips, </w:t>
      </w:r>
      <w:r w:rsidR="0097383B">
        <w:rPr>
          <w:rFonts w:cstheme="minorHAnsi"/>
          <w:sz w:val="24"/>
          <w:szCs w:val="24"/>
        </w:rPr>
        <w:t xml:space="preserve">transportation, </w:t>
      </w:r>
      <w:r>
        <w:rPr>
          <w:rFonts w:cstheme="minorHAnsi"/>
          <w:sz w:val="24"/>
          <w:szCs w:val="24"/>
        </w:rPr>
        <w:t>dormitories, cafeterias, gyms</w:t>
      </w:r>
      <w:r w:rsidR="0097383B">
        <w:rPr>
          <w:rFonts w:cstheme="minorHAnsi"/>
          <w:sz w:val="24"/>
          <w:szCs w:val="24"/>
        </w:rPr>
        <w:t xml:space="preserve"> and many other school related activities will undoubtedly be different. Probably in general</w:t>
      </w:r>
      <w:r w:rsidR="00E00B60">
        <w:rPr>
          <w:rFonts w:cstheme="minorHAnsi"/>
          <w:sz w:val="24"/>
          <w:szCs w:val="24"/>
        </w:rPr>
        <w:t>, w</w:t>
      </w:r>
      <w:r w:rsidR="0097383B">
        <w:rPr>
          <w:rFonts w:cstheme="minorHAnsi"/>
          <w:sz w:val="24"/>
          <w:szCs w:val="24"/>
        </w:rPr>
        <w:t>e will see smaller group</w:t>
      </w:r>
      <w:r w:rsidR="00E00B60">
        <w:rPr>
          <w:rFonts w:cstheme="minorHAnsi"/>
          <w:sz w:val="24"/>
          <w:szCs w:val="24"/>
        </w:rPr>
        <w:t>ings</w:t>
      </w:r>
      <w:r w:rsidR="0097383B">
        <w:rPr>
          <w:rFonts w:cstheme="minorHAnsi"/>
          <w:sz w:val="24"/>
          <w:szCs w:val="24"/>
        </w:rPr>
        <w:t xml:space="preserve">, more on-line </w:t>
      </w:r>
      <w:r w:rsidR="00E00B60">
        <w:rPr>
          <w:rFonts w:cstheme="minorHAnsi"/>
          <w:sz w:val="24"/>
          <w:szCs w:val="24"/>
        </w:rPr>
        <w:t>sessions</w:t>
      </w:r>
      <w:r w:rsidR="0097383B">
        <w:rPr>
          <w:rFonts w:cstheme="minorHAnsi"/>
          <w:sz w:val="24"/>
          <w:szCs w:val="24"/>
        </w:rPr>
        <w:t xml:space="preserve">, and less exposures to outside </w:t>
      </w:r>
      <w:r w:rsidR="00E00B60">
        <w:rPr>
          <w:rFonts w:cstheme="minorHAnsi"/>
          <w:sz w:val="24"/>
          <w:szCs w:val="24"/>
        </w:rPr>
        <w:t>venues</w:t>
      </w:r>
      <w:r w:rsidR="0097383B">
        <w:rPr>
          <w:rFonts w:cstheme="minorHAnsi"/>
          <w:sz w:val="24"/>
          <w:szCs w:val="24"/>
        </w:rPr>
        <w:t xml:space="preserve">. </w:t>
      </w:r>
      <w:r>
        <w:rPr>
          <w:rFonts w:cstheme="minorHAnsi"/>
          <w:sz w:val="24"/>
          <w:szCs w:val="24"/>
        </w:rPr>
        <w:t xml:space="preserve"> </w:t>
      </w:r>
      <w:r w:rsidR="0097383B">
        <w:rPr>
          <w:rFonts w:cstheme="minorHAnsi"/>
          <w:sz w:val="24"/>
          <w:szCs w:val="24"/>
        </w:rPr>
        <w:t>I think the “bubble” concept to a certain extent might be appropriate for classes</w:t>
      </w:r>
      <w:r w:rsidR="00E00B60">
        <w:rPr>
          <w:rFonts w:cstheme="minorHAnsi"/>
          <w:sz w:val="24"/>
          <w:szCs w:val="24"/>
        </w:rPr>
        <w:t>. Furthermore, if</w:t>
      </w:r>
      <w:r w:rsidR="0097383B">
        <w:rPr>
          <w:rFonts w:cstheme="minorHAnsi"/>
          <w:sz w:val="24"/>
          <w:szCs w:val="24"/>
        </w:rPr>
        <w:t xml:space="preserve"> we get better, easier and less expensive testing, that </w:t>
      </w:r>
      <w:r w:rsidR="00E00B60">
        <w:rPr>
          <w:rFonts w:cstheme="minorHAnsi"/>
          <w:sz w:val="24"/>
          <w:szCs w:val="24"/>
        </w:rPr>
        <w:t xml:space="preserve">might </w:t>
      </w:r>
      <w:r w:rsidR="0097383B">
        <w:rPr>
          <w:rFonts w:cstheme="minorHAnsi"/>
          <w:sz w:val="24"/>
          <w:szCs w:val="24"/>
        </w:rPr>
        <w:t xml:space="preserve">play a role in </w:t>
      </w:r>
      <w:r w:rsidR="00E00B60">
        <w:rPr>
          <w:rFonts w:cstheme="minorHAnsi"/>
          <w:sz w:val="24"/>
          <w:szCs w:val="24"/>
        </w:rPr>
        <w:t>early</w:t>
      </w:r>
      <w:r w:rsidR="00E00B60">
        <w:rPr>
          <w:rFonts w:cstheme="minorHAnsi"/>
          <w:sz w:val="24"/>
          <w:szCs w:val="24"/>
        </w:rPr>
        <w:t xml:space="preserve"> </w:t>
      </w:r>
      <w:r w:rsidR="00E00B60">
        <w:rPr>
          <w:rFonts w:cstheme="minorHAnsi"/>
          <w:sz w:val="24"/>
          <w:szCs w:val="24"/>
        </w:rPr>
        <w:t>identifi</w:t>
      </w:r>
      <w:r w:rsidR="00E00B60">
        <w:rPr>
          <w:rFonts w:cstheme="minorHAnsi"/>
          <w:sz w:val="24"/>
          <w:szCs w:val="24"/>
        </w:rPr>
        <w:t>cation resulting in</w:t>
      </w:r>
      <w:r w:rsidR="00E00B60">
        <w:rPr>
          <w:rFonts w:cstheme="minorHAnsi"/>
          <w:sz w:val="24"/>
          <w:szCs w:val="24"/>
        </w:rPr>
        <w:t xml:space="preserve"> </w:t>
      </w:r>
      <w:r w:rsidR="0097383B">
        <w:rPr>
          <w:rFonts w:cstheme="minorHAnsi"/>
          <w:sz w:val="24"/>
          <w:szCs w:val="24"/>
        </w:rPr>
        <w:t>minimizing transmission.</w:t>
      </w:r>
    </w:p>
    <w:p w14:paraId="7679F010" w14:textId="08DD21BE" w:rsidR="008F72CE" w:rsidRDefault="008F72CE" w:rsidP="00E83C49">
      <w:pPr>
        <w:rPr>
          <w:rFonts w:cstheme="minorHAnsi"/>
          <w:sz w:val="24"/>
          <w:szCs w:val="24"/>
        </w:rPr>
      </w:pPr>
      <w:r w:rsidRPr="008F72CE">
        <w:rPr>
          <w:rFonts w:cstheme="minorHAnsi"/>
          <w:b/>
          <w:bCs/>
          <w:i/>
          <w:iCs/>
          <w:sz w:val="24"/>
          <w:szCs w:val="24"/>
          <w:u w:val="single"/>
        </w:rPr>
        <w:t>What about Bungalow colonies, public pools, public sports and courts</w:t>
      </w:r>
      <w:r>
        <w:rPr>
          <w:rFonts w:cstheme="minorHAnsi"/>
          <w:sz w:val="24"/>
          <w:szCs w:val="24"/>
        </w:rPr>
        <w:t>?</w:t>
      </w:r>
    </w:p>
    <w:p w14:paraId="26643916" w14:textId="463F597B" w:rsidR="008F72CE" w:rsidRDefault="008F72CE" w:rsidP="00E83C49">
      <w:pPr>
        <w:rPr>
          <w:rFonts w:cstheme="minorHAnsi"/>
          <w:sz w:val="24"/>
          <w:szCs w:val="24"/>
        </w:rPr>
      </w:pPr>
      <w:r>
        <w:rPr>
          <w:rFonts w:cstheme="minorHAnsi"/>
          <w:sz w:val="24"/>
          <w:szCs w:val="24"/>
        </w:rPr>
        <w:t>All of these activities involve some unknown risk</w:t>
      </w:r>
      <w:r w:rsidR="00E00B60">
        <w:rPr>
          <w:rFonts w:cstheme="minorHAnsi"/>
          <w:sz w:val="24"/>
          <w:szCs w:val="24"/>
        </w:rPr>
        <w:t xml:space="preserve">. Again, </w:t>
      </w:r>
      <w:r>
        <w:rPr>
          <w:rFonts w:cstheme="minorHAnsi"/>
          <w:sz w:val="24"/>
          <w:szCs w:val="24"/>
        </w:rPr>
        <w:t>in general</w:t>
      </w:r>
      <w:r w:rsidR="00E00B60">
        <w:rPr>
          <w:rFonts w:cstheme="minorHAnsi"/>
          <w:sz w:val="24"/>
          <w:szCs w:val="24"/>
        </w:rPr>
        <w:t>,</w:t>
      </w:r>
      <w:r>
        <w:rPr>
          <w:rFonts w:cstheme="minorHAnsi"/>
          <w:sz w:val="24"/>
          <w:szCs w:val="24"/>
        </w:rPr>
        <w:t xml:space="preserve"> with careful selection and appropriate distancing, </w:t>
      </w:r>
      <w:r w:rsidR="00E00B60">
        <w:rPr>
          <w:rFonts w:cstheme="minorHAnsi"/>
          <w:sz w:val="24"/>
          <w:szCs w:val="24"/>
        </w:rPr>
        <w:t xml:space="preserve">I think they </w:t>
      </w:r>
      <w:r>
        <w:rPr>
          <w:rFonts w:cstheme="minorHAnsi"/>
          <w:sz w:val="24"/>
          <w:szCs w:val="24"/>
        </w:rPr>
        <w:t>can be done safely if the environment is somewhat controlled. Specifically - who is there? Where are they from? How close? For how long? Common sense is the best answer to these types of questions involving unknown risk</w:t>
      </w:r>
      <w:r w:rsidR="00E00B60">
        <w:rPr>
          <w:rFonts w:cstheme="minorHAnsi"/>
          <w:sz w:val="24"/>
          <w:szCs w:val="24"/>
        </w:rPr>
        <w:t>s</w:t>
      </w:r>
      <w:r>
        <w:rPr>
          <w:rFonts w:cstheme="minorHAnsi"/>
          <w:sz w:val="24"/>
          <w:szCs w:val="24"/>
        </w:rPr>
        <w:t>.</w:t>
      </w:r>
    </w:p>
    <w:p w14:paraId="2B73A328" w14:textId="1FCC1C3F" w:rsidR="00674C31" w:rsidRDefault="00674C31" w:rsidP="00E83C49">
      <w:pPr>
        <w:rPr>
          <w:rFonts w:cstheme="minorHAnsi"/>
          <w:sz w:val="24"/>
          <w:szCs w:val="24"/>
        </w:rPr>
      </w:pPr>
      <w:r w:rsidRPr="00674C31">
        <w:rPr>
          <w:rFonts w:cstheme="minorHAnsi"/>
          <w:b/>
          <w:i/>
          <w:sz w:val="24"/>
          <w:szCs w:val="24"/>
          <w:u w:val="single"/>
        </w:rPr>
        <w:t>What about public transportation</w:t>
      </w:r>
      <w:r>
        <w:rPr>
          <w:rFonts w:cstheme="minorHAnsi"/>
          <w:sz w:val="24"/>
          <w:szCs w:val="24"/>
        </w:rPr>
        <w:t>?</w:t>
      </w:r>
    </w:p>
    <w:p w14:paraId="746453E2" w14:textId="70CC945A" w:rsidR="00674C31" w:rsidRDefault="00674C31" w:rsidP="00E83C49">
      <w:pPr>
        <w:rPr>
          <w:rFonts w:cstheme="minorHAnsi"/>
          <w:sz w:val="24"/>
          <w:szCs w:val="24"/>
        </w:rPr>
      </w:pPr>
      <w:r>
        <w:rPr>
          <w:rFonts w:cstheme="minorHAnsi"/>
          <w:sz w:val="24"/>
          <w:szCs w:val="24"/>
        </w:rPr>
        <w:t xml:space="preserve">For those now going back to work and /or anyone needing to use the LIRR, MTA, car services or car pools, </w:t>
      </w:r>
      <w:r w:rsidRPr="00674C31">
        <w:rPr>
          <w:rFonts w:cstheme="minorHAnsi"/>
          <w:b/>
          <w:i/>
          <w:sz w:val="24"/>
          <w:szCs w:val="24"/>
        </w:rPr>
        <w:t>masking is essential</w:t>
      </w:r>
      <w:r>
        <w:rPr>
          <w:rFonts w:cstheme="minorHAnsi"/>
          <w:sz w:val="24"/>
          <w:szCs w:val="24"/>
        </w:rPr>
        <w:t xml:space="preserve">. For trains and busses, as possible, </w:t>
      </w:r>
      <w:r w:rsidR="006475BF">
        <w:rPr>
          <w:rFonts w:cstheme="minorHAnsi"/>
          <w:sz w:val="24"/>
          <w:szCs w:val="24"/>
        </w:rPr>
        <w:t xml:space="preserve">also </w:t>
      </w:r>
      <w:bookmarkStart w:id="0" w:name="_GoBack"/>
      <w:bookmarkEnd w:id="0"/>
      <w:r>
        <w:rPr>
          <w:rFonts w:cstheme="minorHAnsi"/>
          <w:sz w:val="24"/>
          <w:szCs w:val="24"/>
        </w:rPr>
        <w:t>distance. For cars, if driving with people not in your bubble, try and sit as far apart as possible, of course both masked, and with window open as appropriate. For very short trips, there is probably minimal risk.</w:t>
      </w:r>
    </w:p>
    <w:p w14:paraId="674AECDE" w14:textId="47EDF018" w:rsidR="008F72CE" w:rsidRDefault="008F72CE" w:rsidP="00E83C49">
      <w:pPr>
        <w:rPr>
          <w:rFonts w:cstheme="minorHAnsi"/>
          <w:sz w:val="24"/>
          <w:szCs w:val="24"/>
        </w:rPr>
      </w:pPr>
      <w:r w:rsidRPr="008F72CE">
        <w:rPr>
          <w:rFonts w:cstheme="minorHAnsi"/>
          <w:b/>
          <w:bCs/>
          <w:i/>
          <w:iCs/>
          <w:sz w:val="24"/>
          <w:szCs w:val="24"/>
          <w:u w:val="single"/>
        </w:rPr>
        <w:t>Can I visit my loved ones in the hospital</w:t>
      </w:r>
      <w:r>
        <w:rPr>
          <w:rFonts w:cstheme="minorHAnsi"/>
          <w:sz w:val="24"/>
          <w:szCs w:val="24"/>
        </w:rPr>
        <w:t>?</w:t>
      </w:r>
    </w:p>
    <w:p w14:paraId="7F000930" w14:textId="5D934CD8" w:rsidR="00E17EFD" w:rsidRDefault="008F72CE" w:rsidP="00E83C49">
      <w:pPr>
        <w:rPr>
          <w:rFonts w:cstheme="minorHAnsi"/>
          <w:sz w:val="24"/>
          <w:szCs w:val="24"/>
        </w:rPr>
      </w:pPr>
      <w:r>
        <w:rPr>
          <w:rFonts w:cstheme="minorHAnsi"/>
          <w:sz w:val="24"/>
          <w:szCs w:val="24"/>
        </w:rPr>
        <w:t xml:space="preserve">One of the most difficult things we experienced with COVID-19 was the ban on visitors in the hospitals. There </w:t>
      </w:r>
      <w:r w:rsidR="00E17EFD">
        <w:rPr>
          <w:rFonts w:cstheme="minorHAnsi"/>
          <w:sz w:val="24"/>
          <w:szCs w:val="24"/>
        </w:rPr>
        <w:t>were</w:t>
      </w:r>
      <w:r>
        <w:rPr>
          <w:rFonts w:cstheme="minorHAnsi"/>
          <w:sz w:val="24"/>
          <w:szCs w:val="24"/>
        </w:rPr>
        <w:t xml:space="preserve"> simply too many risks involved and NYS banned all </w:t>
      </w:r>
      <w:r w:rsidR="00E17EFD">
        <w:rPr>
          <w:rFonts w:cstheme="minorHAnsi"/>
          <w:sz w:val="24"/>
          <w:szCs w:val="24"/>
        </w:rPr>
        <w:t>visitation</w:t>
      </w:r>
      <w:r>
        <w:rPr>
          <w:rFonts w:cstheme="minorHAnsi"/>
          <w:sz w:val="24"/>
          <w:szCs w:val="24"/>
        </w:rPr>
        <w:t>. However, this past Friday</w:t>
      </w:r>
      <w:r w:rsidR="00E17EFD">
        <w:rPr>
          <w:rFonts w:cstheme="minorHAnsi"/>
          <w:sz w:val="24"/>
          <w:szCs w:val="24"/>
        </w:rPr>
        <w:t>, hospitals were allowed to choose if they wished to allow visitors under very rigorous proscription from the state</w:t>
      </w:r>
      <w:r w:rsidR="00674C31">
        <w:rPr>
          <w:rFonts w:cstheme="minorHAnsi"/>
          <w:sz w:val="24"/>
          <w:szCs w:val="24"/>
        </w:rPr>
        <w:t>. M</w:t>
      </w:r>
      <w:r w:rsidR="00E17EFD">
        <w:rPr>
          <w:rFonts w:cstheme="minorHAnsi"/>
          <w:sz w:val="24"/>
          <w:szCs w:val="24"/>
        </w:rPr>
        <w:t xml:space="preserve">any, including </w:t>
      </w:r>
      <w:r w:rsidR="00E17EFD" w:rsidRPr="00E17EFD">
        <w:rPr>
          <w:rFonts w:cstheme="minorHAnsi"/>
          <w:b/>
          <w:bCs/>
          <w:i/>
          <w:iCs/>
          <w:sz w:val="24"/>
          <w:szCs w:val="24"/>
        </w:rPr>
        <w:t>Mount Sinai South Nassau</w:t>
      </w:r>
      <w:r w:rsidR="00E17EFD">
        <w:rPr>
          <w:rFonts w:cstheme="minorHAnsi"/>
          <w:sz w:val="24"/>
          <w:szCs w:val="24"/>
        </w:rPr>
        <w:t xml:space="preserve"> welcomed in visitors with open arms, albeit with great attention to safety. </w:t>
      </w:r>
    </w:p>
    <w:p w14:paraId="0E2096CC" w14:textId="3466D8DB" w:rsidR="008F72CE" w:rsidRDefault="00E17EFD" w:rsidP="00E83C49">
      <w:pPr>
        <w:rPr>
          <w:rFonts w:cstheme="minorHAnsi"/>
          <w:sz w:val="24"/>
          <w:szCs w:val="24"/>
        </w:rPr>
      </w:pPr>
      <w:r>
        <w:rPr>
          <w:rFonts w:cstheme="minorHAnsi"/>
          <w:sz w:val="24"/>
          <w:szCs w:val="24"/>
        </w:rPr>
        <w:t xml:space="preserve">However, if </w:t>
      </w:r>
      <w:r w:rsidR="00674C31">
        <w:rPr>
          <w:rFonts w:cstheme="minorHAnsi"/>
          <w:sz w:val="24"/>
          <w:szCs w:val="24"/>
        </w:rPr>
        <w:t xml:space="preserve">during the prior two weeks </w:t>
      </w:r>
      <w:r>
        <w:rPr>
          <w:rFonts w:cstheme="minorHAnsi"/>
          <w:sz w:val="24"/>
          <w:szCs w:val="24"/>
        </w:rPr>
        <w:t>you are</w:t>
      </w:r>
      <w:r w:rsidR="00674C31">
        <w:rPr>
          <w:rFonts w:cstheme="minorHAnsi"/>
          <w:sz w:val="24"/>
          <w:szCs w:val="24"/>
        </w:rPr>
        <w:t xml:space="preserve"> / have been</w:t>
      </w:r>
      <w:r>
        <w:rPr>
          <w:rFonts w:cstheme="minorHAnsi"/>
          <w:sz w:val="24"/>
          <w:szCs w:val="24"/>
        </w:rPr>
        <w:t xml:space="preserve"> personally symptomatic or living with someone with COVID-19 symptoms</w:t>
      </w:r>
      <w:r w:rsidR="00674C31">
        <w:rPr>
          <w:rFonts w:cstheme="minorHAnsi"/>
          <w:sz w:val="24"/>
          <w:szCs w:val="24"/>
        </w:rPr>
        <w:t xml:space="preserve"> </w:t>
      </w:r>
      <w:r>
        <w:rPr>
          <w:rFonts w:cstheme="minorHAnsi"/>
          <w:sz w:val="24"/>
          <w:szCs w:val="24"/>
        </w:rPr>
        <w:t xml:space="preserve">– </w:t>
      </w:r>
      <w:r w:rsidRPr="00E17EFD">
        <w:rPr>
          <w:rFonts w:cstheme="minorHAnsi"/>
          <w:b/>
          <w:bCs/>
          <w:i/>
          <w:iCs/>
          <w:sz w:val="24"/>
          <w:szCs w:val="24"/>
          <w:u w:val="single"/>
        </w:rPr>
        <w:t>absolutely do NOT visit</w:t>
      </w:r>
      <w:r>
        <w:rPr>
          <w:rFonts w:cstheme="minorHAnsi"/>
          <w:sz w:val="24"/>
          <w:szCs w:val="24"/>
        </w:rPr>
        <w:t xml:space="preserve">. Otherwise, please go and visit safely following the limitations that the state and hospital have implemented. Make sure you call the hospital </w:t>
      </w:r>
      <w:r w:rsidRPr="00E17EFD">
        <w:rPr>
          <w:rFonts w:cstheme="minorHAnsi"/>
          <w:b/>
          <w:bCs/>
          <w:i/>
          <w:iCs/>
          <w:sz w:val="24"/>
          <w:szCs w:val="24"/>
          <w:u w:val="single"/>
        </w:rPr>
        <w:t>before you go</w:t>
      </w:r>
      <w:r>
        <w:rPr>
          <w:rFonts w:cstheme="minorHAnsi"/>
          <w:sz w:val="24"/>
          <w:szCs w:val="24"/>
        </w:rPr>
        <w:t xml:space="preserve"> to see what restrictions apply.</w:t>
      </w:r>
    </w:p>
    <w:p w14:paraId="0F9F4EF0" w14:textId="77777777" w:rsidR="00E17EFD" w:rsidRPr="00E83C49" w:rsidRDefault="00E17EFD" w:rsidP="00E83C49">
      <w:pPr>
        <w:rPr>
          <w:rFonts w:cstheme="minorHAnsi"/>
          <w:sz w:val="24"/>
          <w:szCs w:val="24"/>
        </w:rPr>
      </w:pPr>
    </w:p>
    <w:p w14:paraId="4DE24D27" w14:textId="7CA8CD96" w:rsidR="00E17EFD" w:rsidRDefault="00E17EFD" w:rsidP="00E17EFD">
      <w:pPr>
        <w:jc w:val="center"/>
        <w:rPr>
          <w:rFonts w:cstheme="minorHAnsi"/>
          <w:sz w:val="24"/>
          <w:szCs w:val="24"/>
        </w:rPr>
      </w:pPr>
      <w:r>
        <w:rPr>
          <w:rFonts w:cstheme="minorHAnsi"/>
          <w:b/>
          <w:bCs/>
          <w:i/>
          <w:iCs/>
          <w:sz w:val="24"/>
          <w:szCs w:val="24"/>
        </w:rPr>
        <w:lastRenderedPageBreak/>
        <w:t>We all</w:t>
      </w:r>
      <w:r w:rsidR="00F26385" w:rsidRPr="008F72CE">
        <w:rPr>
          <w:rFonts w:cstheme="minorHAnsi"/>
          <w:b/>
          <w:bCs/>
          <w:i/>
          <w:iCs/>
          <w:sz w:val="24"/>
          <w:szCs w:val="24"/>
        </w:rPr>
        <w:t xml:space="preserve"> </w:t>
      </w:r>
      <w:r>
        <w:rPr>
          <w:rFonts w:cstheme="minorHAnsi"/>
          <w:b/>
          <w:bCs/>
          <w:i/>
          <w:iCs/>
          <w:sz w:val="24"/>
          <w:szCs w:val="24"/>
        </w:rPr>
        <w:t>pray</w:t>
      </w:r>
      <w:r w:rsidR="00F26385" w:rsidRPr="008F72CE">
        <w:rPr>
          <w:rFonts w:cstheme="minorHAnsi"/>
          <w:b/>
          <w:bCs/>
          <w:i/>
          <w:iCs/>
          <w:sz w:val="24"/>
          <w:szCs w:val="24"/>
        </w:rPr>
        <w:t xml:space="preserve"> that </w:t>
      </w:r>
      <w:r w:rsidR="00674C31">
        <w:rPr>
          <w:rFonts w:cstheme="minorHAnsi"/>
          <w:b/>
          <w:bCs/>
          <w:i/>
          <w:iCs/>
          <w:sz w:val="24"/>
          <w:szCs w:val="24"/>
        </w:rPr>
        <w:t>the</w:t>
      </w:r>
      <w:r w:rsidR="00F26385" w:rsidRPr="008F72CE">
        <w:rPr>
          <w:rFonts w:cstheme="minorHAnsi"/>
          <w:b/>
          <w:bCs/>
          <w:i/>
          <w:iCs/>
          <w:sz w:val="24"/>
          <w:szCs w:val="24"/>
        </w:rPr>
        <w:t xml:space="preserve"> current state of </w:t>
      </w:r>
      <w:r w:rsidR="00F26385" w:rsidRPr="008F72CE">
        <w:rPr>
          <w:rFonts w:cstheme="minorHAnsi"/>
          <w:b/>
          <w:bCs/>
          <w:i/>
          <w:iCs/>
          <w:sz w:val="24"/>
          <w:szCs w:val="24"/>
          <w:u w:val="single"/>
        </w:rPr>
        <w:t>relative</w:t>
      </w:r>
      <w:r w:rsidR="00F26385" w:rsidRPr="008F72CE">
        <w:rPr>
          <w:rFonts w:cstheme="minorHAnsi"/>
          <w:b/>
          <w:bCs/>
          <w:i/>
          <w:iCs/>
          <w:sz w:val="24"/>
          <w:szCs w:val="24"/>
        </w:rPr>
        <w:t xml:space="preserve"> COVID-19 calm </w:t>
      </w:r>
      <w:r w:rsidR="008F72CE" w:rsidRPr="008F72CE">
        <w:rPr>
          <w:rFonts w:cstheme="minorHAnsi"/>
          <w:b/>
          <w:bCs/>
          <w:i/>
          <w:iCs/>
          <w:sz w:val="24"/>
          <w:szCs w:val="24"/>
        </w:rPr>
        <w:t xml:space="preserve">in the 5 Towns </w:t>
      </w:r>
      <w:r w:rsidR="00F26385" w:rsidRPr="008F72CE">
        <w:rPr>
          <w:rFonts w:cstheme="minorHAnsi"/>
          <w:b/>
          <w:bCs/>
          <w:i/>
          <w:iCs/>
          <w:sz w:val="24"/>
          <w:szCs w:val="24"/>
        </w:rPr>
        <w:t>persists</w:t>
      </w:r>
      <w:r w:rsidR="00F26385" w:rsidRPr="002C39AF">
        <w:rPr>
          <w:rFonts w:cstheme="minorHAnsi"/>
          <w:sz w:val="24"/>
          <w:szCs w:val="24"/>
        </w:rPr>
        <w:t xml:space="preserve">. </w:t>
      </w:r>
    </w:p>
    <w:p w14:paraId="354DDD4B" w14:textId="5CB95AEE" w:rsidR="000201BB" w:rsidRPr="002C39AF" w:rsidRDefault="00F26385" w:rsidP="00E17EFD">
      <w:pPr>
        <w:jc w:val="center"/>
        <w:rPr>
          <w:rFonts w:cstheme="minorHAnsi"/>
          <w:sz w:val="24"/>
          <w:szCs w:val="24"/>
        </w:rPr>
      </w:pPr>
      <w:r w:rsidRPr="002C39AF">
        <w:rPr>
          <w:rFonts w:cstheme="minorHAnsi"/>
          <w:sz w:val="24"/>
          <w:szCs w:val="24"/>
        </w:rPr>
        <w:t xml:space="preserve">May Hashem </w:t>
      </w:r>
      <w:r w:rsidR="008F72CE">
        <w:rPr>
          <w:rFonts w:cstheme="minorHAnsi"/>
          <w:sz w:val="24"/>
          <w:szCs w:val="24"/>
        </w:rPr>
        <w:t>allow us to continue to open up safely</w:t>
      </w:r>
      <w:r w:rsidRPr="002C39AF">
        <w:rPr>
          <w:rFonts w:cstheme="minorHAnsi"/>
          <w:sz w:val="24"/>
          <w:szCs w:val="24"/>
        </w:rPr>
        <w:t>.</w:t>
      </w:r>
    </w:p>
    <w:p w14:paraId="43C42631" w14:textId="4969C1D2" w:rsidR="00C92949" w:rsidRPr="002C39AF" w:rsidRDefault="00763BB6" w:rsidP="00AD2559">
      <w:pPr>
        <w:jc w:val="center"/>
        <w:rPr>
          <w:rFonts w:cstheme="minorHAnsi"/>
          <w:b/>
          <w:sz w:val="24"/>
          <w:szCs w:val="24"/>
        </w:rPr>
      </w:pPr>
      <w:r w:rsidRPr="002C39AF">
        <w:rPr>
          <w:rFonts w:cstheme="minorHAnsi"/>
          <w:b/>
          <w:bCs/>
          <w:i/>
          <w:iCs/>
          <w:sz w:val="24"/>
          <w:szCs w:val="24"/>
        </w:rPr>
        <w:t>Have a great Shabbos</w:t>
      </w:r>
      <w:r w:rsidRPr="002C39AF">
        <w:rPr>
          <w:rFonts w:cstheme="minorHAnsi"/>
          <w:b/>
          <w:sz w:val="24"/>
          <w:szCs w:val="24"/>
        </w:rPr>
        <w:t>.</w:t>
      </w:r>
    </w:p>
    <w:p w14:paraId="1CC81712" w14:textId="51023903" w:rsidR="00591B3C" w:rsidRPr="002C39AF" w:rsidRDefault="00591B3C" w:rsidP="00591B3C">
      <w:pPr>
        <w:rPr>
          <w:rFonts w:cstheme="minorHAnsi"/>
          <w:sz w:val="24"/>
          <w:szCs w:val="24"/>
        </w:rPr>
      </w:pPr>
      <w:r w:rsidRPr="002C39AF">
        <w:rPr>
          <w:rFonts w:cstheme="minorHAnsi"/>
          <w:sz w:val="24"/>
          <w:szCs w:val="24"/>
        </w:rPr>
        <w:t> </w:t>
      </w:r>
    </w:p>
    <w:p w14:paraId="58CF5988" w14:textId="480D172C" w:rsidR="00257CD2" w:rsidRPr="002C39AF" w:rsidRDefault="00257CD2" w:rsidP="00257CD2">
      <w:pPr>
        <w:rPr>
          <w:rFonts w:cstheme="minorHAnsi"/>
          <w:sz w:val="24"/>
          <w:szCs w:val="24"/>
        </w:rPr>
      </w:pPr>
    </w:p>
    <w:p w14:paraId="3EAA05D7" w14:textId="32772690" w:rsidR="007763C3" w:rsidRDefault="007763C3" w:rsidP="00B95584"/>
    <w:sectPr w:rsidR="0077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FBF"/>
    <w:multiLevelType w:val="multilevel"/>
    <w:tmpl w:val="2CDC7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75BC9"/>
    <w:multiLevelType w:val="hybridMultilevel"/>
    <w:tmpl w:val="363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812F5"/>
    <w:multiLevelType w:val="hybridMultilevel"/>
    <w:tmpl w:val="E2E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86122"/>
    <w:multiLevelType w:val="multilevel"/>
    <w:tmpl w:val="1B8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25E93"/>
    <w:multiLevelType w:val="hybridMultilevel"/>
    <w:tmpl w:val="CAAE3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5729C"/>
    <w:multiLevelType w:val="hybridMultilevel"/>
    <w:tmpl w:val="CC66E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B74F8"/>
    <w:multiLevelType w:val="hybridMultilevel"/>
    <w:tmpl w:val="01266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B56B9"/>
    <w:multiLevelType w:val="multilevel"/>
    <w:tmpl w:val="9DAC7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45EBB"/>
    <w:multiLevelType w:val="hybridMultilevel"/>
    <w:tmpl w:val="FC5E3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2048D"/>
    <w:multiLevelType w:val="multilevel"/>
    <w:tmpl w:val="9472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290454"/>
    <w:multiLevelType w:val="hybridMultilevel"/>
    <w:tmpl w:val="905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444B2"/>
    <w:multiLevelType w:val="multilevel"/>
    <w:tmpl w:val="3E0A8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35193"/>
    <w:multiLevelType w:val="multilevel"/>
    <w:tmpl w:val="50DA4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E7F3C"/>
    <w:multiLevelType w:val="multilevel"/>
    <w:tmpl w:val="F96C2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2A26B9"/>
    <w:multiLevelType w:val="multilevel"/>
    <w:tmpl w:val="6E927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555FA"/>
    <w:multiLevelType w:val="multilevel"/>
    <w:tmpl w:val="1B4E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09708E"/>
    <w:multiLevelType w:val="multilevel"/>
    <w:tmpl w:val="7262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A77B5"/>
    <w:multiLevelType w:val="hybridMultilevel"/>
    <w:tmpl w:val="C7F6A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E5265"/>
    <w:multiLevelType w:val="multilevel"/>
    <w:tmpl w:val="7444D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A76AFA"/>
    <w:multiLevelType w:val="hybridMultilevel"/>
    <w:tmpl w:val="66148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85517"/>
    <w:multiLevelType w:val="multilevel"/>
    <w:tmpl w:val="13C84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2133A"/>
    <w:multiLevelType w:val="hybridMultilevel"/>
    <w:tmpl w:val="6B6EF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54921"/>
    <w:multiLevelType w:val="hybridMultilevel"/>
    <w:tmpl w:val="12E8C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260B6"/>
    <w:multiLevelType w:val="multilevel"/>
    <w:tmpl w:val="C0E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1"/>
  </w:num>
  <w:num w:numId="3">
    <w:abstractNumId w:val="7"/>
  </w:num>
  <w:num w:numId="4">
    <w:abstractNumId w:val="0"/>
  </w:num>
  <w:num w:numId="5">
    <w:abstractNumId w:val="12"/>
  </w:num>
  <w:num w:numId="6">
    <w:abstractNumId w:val="16"/>
  </w:num>
  <w:num w:numId="7">
    <w:abstractNumId w:val="14"/>
  </w:num>
  <w:num w:numId="8">
    <w:abstractNumId w:val="20"/>
  </w:num>
  <w:num w:numId="9">
    <w:abstractNumId w:val="15"/>
  </w:num>
  <w:num w:numId="10">
    <w:abstractNumId w:val="13"/>
  </w:num>
  <w:num w:numId="11">
    <w:abstractNumId w:val="23"/>
  </w:num>
  <w:num w:numId="12">
    <w:abstractNumId w:val="9"/>
  </w:num>
  <w:num w:numId="13">
    <w:abstractNumId w:val="18"/>
  </w:num>
  <w:num w:numId="14">
    <w:abstractNumId w:val="3"/>
  </w:num>
  <w:num w:numId="15">
    <w:abstractNumId w:val="10"/>
  </w:num>
  <w:num w:numId="16">
    <w:abstractNumId w:val="5"/>
  </w:num>
  <w:num w:numId="17">
    <w:abstractNumId w:val="21"/>
  </w:num>
  <w:num w:numId="18">
    <w:abstractNumId w:val="8"/>
  </w:num>
  <w:num w:numId="19">
    <w:abstractNumId w:val="17"/>
  </w:num>
  <w:num w:numId="20">
    <w:abstractNumId w:val="4"/>
  </w:num>
  <w:num w:numId="21">
    <w:abstractNumId w:val="6"/>
  </w:num>
  <w:num w:numId="22">
    <w:abstractNumId w:val="1"/>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D7"/>
    <w:rsid w:val="000005F6"/>
    <w:rsid w:val="000201BB"/>
    <w:rsid w:val="000212A3"/>
    <w:rsid w:val="00045C2F"/>
    <w:rsid w:val="00056E7C"/>
    <w:rsid w:val="000759D8"/>
    <w:rsid w:val="000775D0"/>
    <w:rsid w:val="000977BD"/>
    <w:rsid w:val="000A6F47"/>
    <w:rsid w:val="000E49DF"/>
    <w:rsid w:val="0012439C"/>
    <w:rsid w:val="001376CD"/>
    <w:rsid w:val="0014410C"/>
    <w:rsid w:val="00154EEA"/>
    <w:rsid w:val="00177B40"/>
    <w:rsid w:val="001858A8"/>
    <w:rsid w:val="0019018B"/>
    <w:rsid w:val="001B163C"/>
    <w:rsid w:val="001F04F6"/>
    <w:rsid w:val="002314AD"/>
    <w:rsid w:val="00243FFD"/>
    <w:rsid w:val="00257CD2"/>
    <w:rsid w:val="0026680F"/>
    <w:rsid w:val="00273E6B"/>
    <w:rsid w:val="00285C91"/>
    <w:rsid w:val="00292409"/>
    <w:rsid w:val="002C0D0F"/>
    <w:rsid w:val="002C39AF"/>
    <w:rsid w:val="002E30E1"/>
    <w:rsid w:val="002E61B9"/>
    <w:rsid w:val="00306FCD"/>
    <w:rsid w:val="00335ABD"/>
    <w:rsid w:val="00357164"/>
    <w:rsid w:val="00380C17"/>
    <w:rsid w:val="00392C93"/>
    <w:rsid w:val="003A172B"/>
    <w:rsid w:val="00413729"/>
    <w:rsid w:val="00471B63"/>
    <w:rsid w:val="00504C2A"/>
    <w:rsid w:val="00515E45"/>
    <w:rsid w:val="005256AD"/>
    <w:rsid w:val="00591B3C"/>
    <w:rsid w:val="005D6354"/>
    <w:rsid w:val="006033D7"/>
    <w:rsid w:val="00606C4C"/>
    <w:rsid w:val="006475BF"/>
    <w:rsid w:val="0066394D"/>
    <w:rsid w:val="00674C31"/>
    <w:rsid w:val="00674F6C"/>
    <w:rsid w:val="006839E0"/>
    <w:rsid w:val="006A3D0F"/>
    <w:rsid w:val="006C668E"/>
    <w:rsid w:val="006E4BE4"/>
    <w:rsid w:val="00763BB6"/>
    <w:rsid w:val="007763C3"/>
    <w:rsid w:val="00795091"/>
    <w:rsid w:val="007D0210"/>
    <w:rsid w:val="007E2300"/>
    <w:rsid w:val="0080123F"/>
    <w:rsid w:val="00804539"/>
    <w:rsid w:val="008046D8"/>
    <w:rsid w:val="00804BD7"/>
    <w:rsid w:val="008512D1"/>
    <w:rsid w:val="0086298B"/>
    <w:rsid w:val="00881DE8"/>
    <w:rsid w:val="00896A8D"/>
    <w:rsid w:val="008A1285"/>
    <w:rsid w:val="008A711E"/>
    <w:rsid w:val="008F72CE"/>
    <w:rsid w:val="0097383B"/>
    <w:rsid w:val="0097678E"/>
    <w:rsid w:val="00994965"/>
    <w:rsid w:val="009B2DC8"/>
    <w:rsid w:val="009D43A7"/>
    <w:rsid w:val="00A145A6"/>
    <w:rsid w:val="00A44666"/>
    <w:rsid w:val="00A5195B"/>
    <w:rsid w:val="00A92744"/>
    <w:rsid w:val="00AA22B2"/>
    <w:rsid w:val="00AD2559"/>
    <w:rsid w:val="00B24705"/>
    <w:rsid w:val="00B478C4"/>
    <w:rsid w:val="00B879E3"/>
    <w:rsid w:val="00B90163"/>
    <w:rsid w:val="00B95584"/>
    <w:rsid w:val="00BC5B0E"/>
    <w:rsid w:val="00BF3AA2"/>
    <w:rsid w:val="00C57551"/>
    <w:rsid w:val="00C92949"/>
    <w:rsid w:val="00CD4F6C"/>
    <w:rsid w:val="00CE35DA"/>
    <w:rsid w:val="00CF4E52"/>
    <w:rsid w:val="00D17472"/>
    <w:rsid w:val="00D17DB9"/>
    <w:rsid w:val="00D4374E"/>
    <w:rsid w:val="00D775D8"/>
    <w:rsid w:val="00D80686"/>
    <w:rsid w:val="00DD6171"/>
    <w:rsid w:val="00DD6471"/>
    <w:rsid w:val="00DF4460"/>
    <w:rsid w:val="00DF6A95"/>
    <w:rsid w:val="00E00521"/>
    <w:rsid w:val="00E00B60"/>
    <w:rsid w:val="00E17EFD"/>
    <w:rsid w:val="00E34A4B"/>
    <w:rsid w:val="00E478F9"/>
    <w:rsid w:val="00E80C59"/>
    <w:rsid w:val="00E83C49"/>
    <w:rsid w:val="00ED3849"/>
    <w:rsid w:val="00EE4994"/>
    <w:rsid w:val="00EF13C6"/>
    <w:rsid w:val="00EF3BB6"/>
    <w:rsid w:val="00F26385"/>
    <w:rsid w:val="00F4624A"/>
    <w:rsid w:val="00F7356A"/>
    <w:rsid w:val="00F8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F674"/>
  <w15:chartTrackingRefBased/>
  <w15:docId w15:val="{D0170633-68B2-4B3A-8DB0-60BEFF70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759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849"/>
    <w:pPr>
      <w:ind w:left="720"/>
      <w:contextualSpacing/>
    </w:pPr>
  </w:style>
  <w:style w:type="paragraph" w:styleId="NormalWeb">
    <w:name w:val="Normal (Web)"/>
    <w:basedOn w:val="Normal"/>
    <w:uiPriority w:val="99"/>
    <w:semiHidden/>
    <w:unhideWhenUsed/>
    <w:rsid w:val="00ED3849"/>
    <w:rPr>
      <w:rFonts w:ascii="Times New Roman" w:hAnsi="Times New Roman" w:cs="Times New Roman"/>
      <w:sz w:val="24"/>
      <w:szCs w:val="24"/>
    </w:rPr>
  </w:style>
  <w:style w:type="character" w:styleId="Hyperlink">
    <w:name w:val="Hyperlink"/>
    <w:basedOn w:val="DefaultParagraphFont"/>
    <w:uiPriority w:val="99"/>
    <w:unhideWhenUsed/>
    <w:rsid w:val="00ED3849"/>
    <w:rPr>
      <w:color w:val="0563C1" w:themeColor="hyperlink"/>
      <w:u w:val="single"/>
    </w:rPr>
  </w:style>
  <w:style w:type="character" w:customStyle="1" w:styleId="UnresolvedMention1">
    <w:name w:val="Unresolved Mention1"/>
    <w:basedOn w:val="DefaultParagraphFont"/>
    <w:uiPriority w:val="99"/>
    <w:semiHidden/>
    <w:unhideWhenUsed/>
    <w:rsid w:val="00ED3849"/>
    <w:rPr>
      <w:color w:val="605E5C"/>
      <w:shd w:val="clear" w:color="auto" w:fill="E1DFDD"/>
    </w:rPr>
  </w:style>
  <w:style w:type="character" w:customStyle="1" w:styleId="UnresolvedMention2">
    <w:name w:val="Unresolved Mention2"/>
    <w:basedOn w:val="DefaultParagraphFont"/>
    <w:uiPriority w:val="99"/>
    <w:semiHidden/>
    <w:unhideWhenUsed/>
    <w:rsid w:val="00DD6471"/>
    <w:rPr>
      <w:color w:val="605E5C"/>
      <w:shd w:val="clear" w:color="auto" w:fill="E1DFDD"/>
    </w:rPr>
  </w:style>
  <w:style w:type="character" w:customStyle="1" w:styleId="Heading3Char">
    <w:name w:val="Heading 3 Char"/>
    <w:basedOn w:val="DefaultParagraphFont"/>
    <w:link w:val="Heading3"/>
    <w:uiPriority w:val="9"/>
    <w:semiHidden/>
    <w:rsid w:val="000759D8"/>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BC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8658">
      <w:bodyDiv w:val="1"/>
      <w:marLeft w:val="0"/>
      <w:marRight w:val="0"/>
      <w:marTop w:val="0"/>
      <w:marBottom w:val="0"/>
      <w:divBdr>
        <w:top w:val="none" w:sz="0" w:space="0" w:color="auto"/>
        <w:left w:val="none" w:sz="0" w:space="0" w:color="auto"/>
        <w:bottom w:val="none" w:sz="0" w:space="0" w:color="auto"/>
        <w:right w:val="none" w:sz="0" w:space="0" w:color="auto"/>
      </w:divBdr>
    </w:div>
    <w:div w:id="226232868">
      <w:bodyDiv w:val="1"/>
      <w:marLeft w:val="0"/>
      <w:marRight w:val="0"/>
      <w:marTop w:val="0"/>
      <w:marBottom w:val="0"/>
      <w:divBdr>
        <w:top w:val="none" w:sz="0" w:space="0" w:color="auto"/>
        <w:left w:val="none" w:sz="0" w:space="0" w:color="auto"/>
        <w:bottom w:val="none" w:sz="0" w:space="0" w:color="auto"/>
        <w:right w:val="none" w:sz="0" w:space="0" w:color="auto"/>
      </w:divBdr>
    </w:div>
    <w:div w:id="243031966">
      <w:bodyDiv w:val="1"/>
      <w:marLeft w:val="0"/>
      <w:marRight w:val="0"/>
      <w:marTop w:val="0"/>
      <w:marBottom w:val="0"/>
      <w:divBdr>
        <w:top w:val="none" w:sz="0" w:space="0" w:color="auto"/>
        <w:left w:val="none" w:sz="0" w:space="0" w:color="auto"/>
        <w:bottom w:val="none" w:sz="0" w:space="0" w:color="auto"/>
        <w:right w:val="none" w:sz="0" w:space="0" w:color="auto"/>
      </w:divBdr>
      <w:divsChild>
        <w:div w:id="1438333436">
          <w:marLeft w:val="0"/>
          <w:marRight w:val="0"/>
          <w:marTop w:val="0"/>
          <w:marBottom w:val="0"/>
          <w:divBdr>
            <w:top w:val="none" w:sz="0" w:space="0" w:color="auto"/>
            <w:left w:val="none" w:sz="0" w:space="0" w:color="auto"/>
            <w:bottom w:val="none" w:sz="0" w:space="0" w:color="auto"/>
            <w:right w:val="none" w:sz="0" w:space="0" w:color="auto"/>
          </w:divBdr>
        </w:div>
        <w:div w:id="273437729">
          <w:marLeft w:val="0"/>
          <w:marRight w:val="0"/>
          <w:marTop w:val="0"/>
          <w:marBottom w:val="0"/>
          <w:divBdr>
            <w:top w:val="none" w:sz="0" w:space="0" w:color="auto"/>
            <w:left w:val="none" w:sz="0" w:space="0" w:color="auto"/>
            <w:bottom w:val="none" w:sz="0" w:space="0" w:color="auto"/>
            <w:right w:val="none" w:sz="0" w:space="0" w:color="auto"/>
          </w:divBdr>
        </w:div>
        <w:div w:id="97874735">
          <w:marLeft w:val="0"/>
          <w:marRight w:val="0"/>
          <w:marTop w:val="0"/>
          <w:marBottom w:val="0"/>
          <w:divBdr>
            <w:top w:val="none" w:sz="0" w:space="0" w:color="auto"/>
            <w:left w:val="none" w:sz="0" w:space="0" w:color="auto"/>
            <w:bottom w:val="none" w:sz="0" w:space="0" w:color="auto"/>
            <w:right w:val="none" w:sz="0" w:space="0" w:color="auto"/>
          </w:divBdr>
        </w:div>
      </w:divsChild>
    </w:div>
    <w:div w:id="389812043">
      <w:bodyDiv w:val="1"/>
      <w:marLeft w:val="0"/>
      <w:marRight w:val="0"/>
      <w:marTop w:val="0"/>
      <w:marBottom w:val="0"/>
      <w:divBdr>
        <w:top w:val="none" w:sz="0" w:space="0" w:color="auto"/>
        <w:left w:val="none" w:sz="0" w:space="0" w:color="auto"/>
        <w:bottom w:val="none" w:sz="0" w:space="0" w:color="auto"/>
        <w:right w:val="none" w:sz="0" w:space="0" w:color="auto"/>
      </w:divBdr>
      <w:divsChild>
        <w:div w:id="882714497">
          <w:marLeft w:val="0"/>
          <w:marRight w:val="0"/>
          <w:marTop w:val="0"/>
          <w:marBottom w:val="0"/>
          <w:divBdr>
            <w:top w:val="none" w:sz="0" w:space="0" w:color="auto"/>
            <w:left w:val="none" w:sz="0" w:space="0" w:color="auto"/>
            <w:bottom w:val="none" w:sz="0" w:space="0" w:color="auto"/>
            <w:right w:val="none" w:sz="0" w:space="0" w:color="auto"/>
          </w:divBdr>
          <w:divsChild>
            <w:div w:id="1218012265">
              <w:marLeft w:val="0"/>
              <w:marRight w:val="0"/>
              <w:marTop w:val="0"/>
              <w:marBottom w:val="0"/>
              <w:divBdr>
                <w:top w:val="none" w:sz="0" w:space="0" w:color="auto"/>
                <w:left w:val="none" w:sz="0" w:space="0" w:color="auto"/>
                <w:bottom w:val="none" w:sz="0" w:space="0" w:color="auto"/>
                <w:right w:val="none" w:sz="0" w:space="0" w:color="auto"/>
              </w:divBdr>
              <w:divsChild>
                <w:div w:id="1778794713">
                  <w:marLeft w:val="0"/>
                  <w:marRight w:val="0"/>
                  <w:marTop w:val="0"/>
                  <w:marBottom w:val="0"/>
                  <w:divBdr>
                    <w:top w:val="none" w:sz="0" w:space="0" w:color="auto"/>
                    <w:left w:val="single" w:sz="24" w:space="0" w:color="007C91"/>
                    <w:bottom w:val="none" w:sz="0" w:space="0" w:color="auto"/>
                    <w:right w:val="none" w:sz="0" w:space="0" w:color="auto"/>
                  </w:divBdr>
                </w:div>
                <w:div w:id="1194076712">
                  <w:marLeft w:val="0"/>
                  <w:marRight w:val="0"/>
                  <w:marTop w:val="0"/>
                  <w:marBottom w:val="0"/>
                  <w:divBdr>
                    <w:top w:val="none" w:sz="0" w:space="0" w:color="auto"/>
                    <w:left w:val="none" w:sz="0" w:space="0" w:color="auto"/>
                    <w:bottom w:val="none" w:sz="0" w:space="0" w:color="auto"/>
                    <w:right w:val="none" w:sz="0" w:space="0" w:color="auto"/>
                  </w:divBdr>
                  <w:divsChild>
                    <w:div w:id="15376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7019">
          <w:marLeft w:val="0"/>
          <w:marRight w:val="0"/>
          <w:marTop w:val="0"/>
          <w:marBottom w:val="0"/>
          <w:divBdr>
            <w:top w:val="none" w:sz="0" w:space="0" w:color="auto"/>
            <w:left w:val="none" w:sz="0" w:space="0" w:color="auto"/>
            <w:bottom w:val="none" w:sz="0" w:space="0" w:color="auto"/>
            <w:right w:val="none" w:sz="0" w:space="0" w:color="auto"/>
          </w:divBdr>
          <w:divsChild>
            <w:div w:id="769008243">
              <w:marLeft w:val="0"/>
              <w:marRight w:val="0"/>
              <w:marTop w:val="0"/>
              <w:marBottom w:val="0"/>
              <w:divBdr>
                <w:top w:val="none" w:sz="0" w:space="0" w:color="auto"/>
                <w:left w:val="none" w:sz="0" w:space="0" w:color="auto"/>
                <w:bottom w:val="none" w:sz="0" w:space="0" w:color="auto"/>
                <w:right w:val="none" w:sz="0" w:space="0" w:color="auto"/>
              </w:divBdr>
              <w:divsChild>
                <w:div w:id="522060955">
                  <w:marLeft w:val="0"/>
                  <w:marRight w:val="0"/>
                  <w:marTop w:val="0"/>
                  <w:marBottom w:val="0"/>
                  <w:divBdr>
                    <w:top w:val="none" w:sz="0" w:space="0" w:color="auto"/>
                    <w:left w:val="single" w:sz="24" w:space="0" w:color="007C91"/>
                    <w:bottom w:val="none" w:sz="0" w:space="0" w:color="auto"/>
                    <w:right w:val="none" w:sz="0" w:space="0" w:color="auto"/>
                  </w:divBdr>
                </w:div>
                <w:div w:id="1947931380">
                  <w:marLeft w:val="0"/>
                  <w:marRight w:val="0"/>
                  <w:marTop w:val="0"/>
                  <w:marBottom w:val="0"/>
                  <w:divBdr>
                    <w:top w:val="none" w:sz="0" w:space="0" w:color="auto"/>
                    <w:left w:val="none" w:sz="0" w:space="0" w:color="auto"/>
                    <w:bottom w:val="none" w:sz="0" w:space="0" w:color="auto"/>
                    <w:right w:val="none" w:sz="0" w:space="0" w:color="auto"/>
                  </w:divBdr>
                  <w:divsChild>
                    <w:div w:id="10909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1972">
          <w:marLeft w:val="0"/>
          <w:marRight w:val="0"/>
          <w:marTop w:val="0"/>
          <w:marBottom w:val="0"/>
          <w:divBdr>
            <w:top w:val="none" w:sz="0" w:space="0" w:color="auto"/>
            <w:left w:val="none" w:sz="0" w:space="0" w:color="auto"/>
            <w:bottom w:val="none" w:sz="0" w:space="0" w:color="auto"/>
            <w:right w:val="none" w:sz="0" w:space="0" w:color="auto"/>
          </w:divBdr>
          <w:divsChild>
            <w:div w:id="700978945">
              <w:marLeft w:val="0"/>
              <w:marRight w:val="0"/>
              <w:marTop w:val="0"/>
              <w:marBottom w:val="0"/>
              <w:divBdr>
                <w:top w:val="none" w:sz="0" w:space="0" w:color="auto"/>
                <w:left w:val="none" w:sz="0" w:space="0" w:color="auto"/>
                <w:bottom w:val="none" w:sz="0" w:space="0" w:color="auto"/>
                <w:right w:val="none" w:sz="0" w:space="0" w:color="auto"/>
              </w:divBdr>
              <w:divsChild>
                <w:div w:id="541753311">
                  <w:marLeft w:val="0"/>
                  <w:marRight w:val="0"/>
                  <w:marTop w:val="0"/>
                  <w:marBottom w:val="0"/>
                  <w:divBdr>
                    <w:top w:val="none" w:sz="0" w:space="0" w:color="auto"/>
                    <w:left w:val="single" w:sz="24" w:space="0" w:color="007C91"/>
                    <w:bottom w:val="none" w:sz="0" w:space="0" w:color="auto"/>
                    <w:right w:val="none" w:sz="0" w:space="0" w:color="auto"/>
                  </w:divBdr>
                </w:div>
                <w:div w:id="961038018">
                  <w:marLeft w:val="0"/>
                  <w:marRight w:val="0"/>
                  <w:marTop w:val="0"/>
                  <w:marBottom w:val="0"/>
                  <w:divBdr>
                    <w:top w:val="none" w:sz="0" w:space="0" w:color="auto"/>
                    <w:left w:val="none" w:sz="0" w:space="0" w:color="auto"/>
                    <w:bottom w:val="none" w:sz="0" w:space="0" w:color="auto"/>
                    <w:right w:val="none" w:sz="0" w:space="0" w:color="auto"/>
                  </w:divBdr>
                  <w:divsChild>
                    <w:div w:id="1217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07169">
      <w:bodyDiv w:val="1"/>
      <w:marLeft w:val="0"/>
      <w:marRight w:val="0"/>
      <w:marTop w:val="0"/>
      <w:marBottom w:val="0"/>
      <w:divBdr>
        <w:top w:val="none" w:sz="0" w:space="0" w:color="auto"/>
        <w:left w:val="none" w:sz="0" w:space="0" w:color="auto"/>
        <w:bottom w:val="none" w:sz="0" w:space="0" w:color="auto"/>
        <w:right w:val="none" w:sz="0" w:space="0" w:color="auto"/>
      </w:divBdr>
    </w:div>
    <w:div w:id="402601083">
      <w:bodyDiv w:val="1"/>
      <w:marLeft w:val="0"/>
      <w:marRight w:val="0"/>
      <w:marTop w:val="0"/>
      <w:marBottom w:val="0"/>
      <w:divBdr>
        <w:top w:val="none" w:sz="0" w:space="0" w:color="auto"/>
        <w:left w:val="none" w:sz="0" w:space="0" w:color="auto"/>
        <w:bottom w:val="none" w:sz="0" w:space="0" w:color="auto"/>
        <w:right w:val="none" w:sz="0" w:space="0" w:color="auto"/>
      </w:divBdr>
      <w:divsChild>
        <w:div w:id="1110780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2567841">
              <w:marLeft w:val="0"/>
              <w:marRight w:val="0"/>
              <w:marTop w:val="0"/>
              <w:marBottom w:val="0"/>
              <w:divBdr>
                <w:top w:val="none" w:sz="0" w:space="0" w:color="auto"/>
                <w:left w:val="none" w:sz="0" w:space="0" w:color="auto"/>
                <w:bottom w:val="none" w:sz="0" w:space="0" w:color="auto"/>
                <w:right w:val="none" w:sz="0" w:space="0" w:color="auto"/>
              </w:divBdr>
              <w:divsChild>
                <w:div w:id="561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4096">
          <w:marLeft w:val="0"/>
          <w:marRight w:val="0"/>
          <w:marTop w:val="0"/>
          <w:marBottom w:val="0"/>
          <w:divBdr>
            <w:top w:val="none" w:sz="0" w:space="0" w:color="auto"/>
            <w:left w:val="none" w:sz="0" w:space="0" w:color="auto"/>
            <w:bottom w:val="none" w:sz="0" w:space="0" w:color="auto"/>
            <w:right w:val="none" w:sz="0" w:space="0" w:color="auto"/>
          </w:divBdr>
        </w:div>
        <w:div w:id="16475147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4552723">
              <w:marLeft w:val="0"/>
              <w:marRight w:val="0"/>
              <w:marTop w:val="0"/>
              <w:marBottom w:val="0"/>
              <w:divBdr>
                <w:top w:val="none" w:sz="0" w:space="0" w:color="auto"/>
                <w:left w:val="none" w:sz="0" w:space="0" w:color="auto"/>
                <w:bottom w:val="none" w:sz="0" w:space="0" w:color="auto"/>
                <w:right w:val="none" w:sz="0" w:space="0" w:color="auto"/>
              </w:divBdr>
              <w:divsChild>
                <w:div w:id="1964998450">
                  <w:marLeft w:val="0"/>
                  <w:marRight w:val="0"/>
                  <w:marTop w:val="0"/>
                  <w:marBottom w:val="0"/>
                  <w:divBdr>
                    <w:top w:val="none" w:sz="0" w:space="0" w:color="auto"/>
                    <w:left w:val="none" w:sz="0" w:space="0" w:color="auto"/>
                    <w:bottom w:val="none" w:sz="0" w:space="0" w:color="auto"/>
                    <w:right w:val="none" w:sz="0" w:space="0" w:color="auto"/>
                  </w:divBdr>
                  <w:divsChild>
                    <w:div w:id="1215507452">
                      <w:marLeft w:val="0"/>
                      <w:marRight w:val="0"/>
                      <w:marTop w:val="0"/>
                      <w:marBottom w:val="0"/>
                      <w:divBdr>
                        <w:top w:val="none" w:sz="0" w:space="0" w:color="auto"/>
                        <w:left w:val="none" w:sz="0" w:space="0" w:color="auto"/>
                        <w:bottom w:val="none" w:sz="0" w:space="0" w:color="auto"/>
                        <w:right w:val="none" w:sz="0" w:space="0" w:color="auto"/>
                      </w:divBdr>
                      <w:divsChild>
                        <w:div w:id="800266390">
                          <w:marLeft w:val="450"/>
                          <w:marRight w:val="0"/>
                          <w:marTop w:val="0"/>
                          <w:marBottom w:val="450"/>
                          <w:divBdr>
                            <w:top w:val="none" w:sz="0" w:space="0" w:color="auto"/>
                            <w:left w:val="none" w:sz="0" w:space="0" w:color="auto"/>
                            <w:bottom w:val="none" w:sz="0" w:space="0" w:color="auto"/>
                            <w:right w:val="none" w:sz="0" w:space="0" w:color="auto"/>
                          </w:divBdr>
                          <w:divsChild>
                            <w:div w:id="1354578619">
                              <w:marLeft w:val="0"/>
                              <w:marRight w:val="0"/>
                              <w:marTop w:val="0"/>
                              <w:marBottom w:val="0"/>
                              <w:divBdr>
                                <w:top w:val="none" w:sz="0" w:space="0" w:color="auto"/>
                                <w:left w:val="none" w:sz="0" w:space="0" w:color="auto"/>
                                <w:bottom w:val="single" w:sz="6" w:space="0" w:color="333E48"/>
                                <w:right w:val="none" w:sz="0" w:space="0" w:color="auto"/>
                              </w:divBdr>
                            </w:div>
                          </w:divsChild>
                        </w:div>
                      </w:divsChild>
                    </w:div>
                  </w:divsChild>
                </w:div>
              </w:divsChild>
            </w:div>
          </w:divsChild>
        </w:div>
      </w:divsChild>
    </w:div>
    <w:div w:id="453058957">
      <w:bodyDiv w:val="1"/>
      <w:marLeft w:val="0"/>
      <w:marRight w:val="0"/>
      <w:marTop w:val="0"/>
      <w:marBottom w:val="0"/>
      <w:divBdr>
        <w:top w:val="none" w:sz="0" w:space="0" w:color="auto"/>
        <w:left w:val="none" w:sz="0" w:space="0" w:color="auto"/>
        <w:bottom w:val="none" w:sz="0" w:space="0" w:color="auto"/>
        <w:right w:val="none" w:sz="0" w:space="0" w:color="auto"/>
      </w:divBdr>
      <w:divsChild>
        <w:div w:id="24527495">
          <w:marLeft w:val="0"/>
          <w:marRight w:val="0"/>
          <w:marTop w:val="0"/>
          <w:marBottom w:val="0"/>
          <w:divBdr>
            <w:top w:val="none" w:sz="0" w:space="0" w:color="auto"/>
            <w:left w:val="none" w:sz="0" w:space="0" w:color="auto"/>
            <w:bottom w:val="none" w:sz="0" w:space="0" w:color="auto"/>
            <w:right w:val="none" w:sz="0" w:space="0" w:color="auto"/>
          </w:divBdr>
          <w:divsChild>
            <w:div w:id="1894383866">
              <w:marLeft w:val="0"/>
              <w:marRight w:val="0"/>
              <w:marTop w:val="0"/>
              <w:marBottom w:val="0"/>
              <w:divBdr>
                <w:top w:val="none" w:sz="0" w:space="0" w:color="auto"/>
                <w:left w:val="none" w:sz="0" w:space="0" w:color="auto"/>
                <w:bottom w:val="none" w:sz="0" w:space="0" w:color="auto"/>
                <w:right w:val="none" w:sz="0" w:space="0" w:color="auto"/>
              </w:divBdr>
              <w:divsChild>
                <w:div w:id="1492868534">
                  <w:marLeft w:val="0"/>
                  <w:marRight w:val="0"/>
                  <w:marTop w:val="0"/>
                  <w:marBottom w:val="0"/>
                  <w:divBdr>
                    <w:top w:val="none" w:sz="0" w:space="0" w:color="auto"/>
                    <w:left w:val="single" w:sz="24" w:space="0" w:color="007C91"/>
                    <w:bottom w:val="none" w:sz="0" w:space="0" w:color="auto"/>
                    <w:right w:val="none" w:sz="0" w:space="0" w:color="auto"/>
                  </w:divBdr>
                </w:div>
                <w:div w:id="116527308">
                  <w:marLeft w:val="0"/>
                  <w:marRight w:val="0"/>
                  <w:marTop w:val="0"/>
                  <w:marBottom w:val="0"/>
                  <w:divBdr>
                    <w:top w:val="none" w:sz="0" w:space="0" w:color="auto"/>
                    <w:left w:val="none" w:sz="0" w:space="0" w:color="auto"/>
                    <w:bottom w:val="none" w:sz="0" w:space="0" w:color="auto"/>
                    <w:right w:val="none" w:sz="0" w:space="0" w:color="auto"/>
                  </w:divBdr>
                  <w:divsChild>
                    <w:div w:id="8523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1273">
          <w:marLeft w:val="0"/>
          <w:marRight w:val="0"/>
          <w:marTop w:val="0"/>
          <w:marBottom w:val="0"/>
          <w:divBdr>
            <w:top w:val="none" w:sz="0" w:space="0" w:color="auto"/>
            <w:left w:val="none" w:sz="0" w:space="0" w:color="auto"/>
            <w:bottom w:val="none" w:sz="0" w:space="0" w:color="auto"/>
            <w:right w:val="none" w:sz="0" w:space="0" w:color="auto"/>
          </w:divBdr>
          <w:divsChild>
            <w:div w:id="871460382">
              <w:marLeft w:val="0"/>
              <w:marRight w:val="0"/>
              <w:marTop w:val="0"/>
              <w:marBottom w:val="0"/>
              <w:divBdr>
                <w:top w:val="none" w:sz="0" w:space="0" w:color="auto"/>
                <w:left w:val="none" w:sz="0" w:space="0" w:color="auto"/>
                <w:bottom w:val="none" w:sz="0" w:space="0" w:color="auto"/>
                <w:right w:val="none" w:sz="0" w:space="0" w:color="auto"/>
              </w:divBdr>
              <w:divsChild>
                <w:div w:id="1039357243">
                  <w:marLeft w:val="0"/>
                  <w:marRight w:val="0"/>
                  <w:marTop w:val="0"/>
                  <w:marBottom w:val="0"/>
                  <w:divBdr>
                    <w:top w:val="none" w:sz="0" w:space="0" w:color="auto"/>
                    <w:left w:val="single" w:sz="24" w:space="0" w:color="007C91"/>
                    <w:bottom w:val="none" w:sz="0" w:space="0" w:color="auto"/>
                    <w:right w:val="none" w:sz="0" w:space="0" w:color="auto"/>
                  </w:divBdr>
                </w:div>
                <w:div w:id="1450976794">
                  <w:marLeft w:val="0"/>
                  <w:marRight w:val="0"/>
                  <w:marTop w:val="0"/>
                  <w:marBottom w:val="0"/>
                  <w:divBdr>
                    <w:top w:val="none" w:sz="0" w:space="0" w:color="auto"/>
                    <w:left w:val="none" w:sz="0" w:space="0" w:color="auto"/>
                    <w:bottom w:val="none" w:sz="0" w:space="0" w:color="auto"/>
                    <w:right w:val="none" w:sz="0" w:space="0" w:color="auto"/>
                  </w:divBdr>
                  <w:divsChild>
                    <w:div w:id="1615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7636">
      <w:bodyDiv w:val="1"/>
      <w:marLeft w:val="0"/>
      <w:marRight w:val="0"/>
      <w:marTop w:val="0"/>
      <w:marBottom w:val="0"/>
      <w:divBdr>
        <w:top w:val="none" w:sz="0" w:space="0" w:color="auto"/>
        <w:left w:val="none" w:sz="0" w:space="0" w:color="auto"/>
        <w:bottom w:val="none" w:sz="0" w:space="0" w:color="auto"/>
        <w:right w:val="none" w:sz="0" w:space="0" w:color="auto"/>
      </w:divBdr>
      <w:divsChild>
        <w:div w:id="1553956862">
          <w:marLeft w:val="0"/>
          <w:marRight w:val="0"/>
          <w:marTop w:val="0"/>
          <w:marBottom w:val="0"/>
          <w:divBdr>
            <w:top w:val="none" w:sz="0" w:space="0" w:color="auto"/>
            <w:left w:val="none" w:sz="0" w:space="0" w:color="auto"/>
            <w:bottom w:val="none" w:sz="0" w:space="0" w:color="auto"/>
            <w:right w:val="none" w:sz="0" w:space="0" w:color="auto"/>
          </w:divBdr>
        </w:div>
        <w:div w:id="1725523683">
          <w:marLeft w:val="0"/>
          <w:marRight w:val="0"/>
          <w:marTop w:val="0"/>
          <w:marBottom w:val="0"/>
          <w:divBdr>
            <w:top w:val="none" w:sz="0" w:space="0" w:color="auto"/>
            <w:left w:val="none" w:sz="0" w:space="0" w:color="auto"/>
            <w:bottom w:val="none" w:sz="0" w:space="0" w:color="auto"/>
            <w:right w:val="none" w:sz="0" w:space="0" w:color="auto"/>
          </w:divBdr>
        </w:div>
      </w:divsChild>
    </w:div>
    <w:div w:id="702905012">
      <w:bodyDiv w:val="1"/>
      <w:marLeft w:val="0"/>
      <w:marRight w:val="0"/>
      <w:marTop w:val="0"/>
      <w:marBottom w:val="0"/>
      <w:divBdr>
        <w:top w:val="none" w:sz="0" w:space="0" w:color="auto"/>
        <w:left w:val="none" w:sz="0" w:space="0" w:color="auto"/>
        <w:bottom w:val="none" w:sz="0" w:space="0" w:color="auto"/>
        <w:right w:val="none" w:sz="0" w:space="0" w:color="auto"/>
      </w:divBdr>
      <w:divsChild>
        <w:div w:id="56514851">
          <w:marLeft w:val="0"/>
          <w:marRight w:val="0"/>
          <w:marTop w:val="0"/>
          <w:marBottom w:val="0"/>
          <w:divBdr>
            <w:top w:val="none" w:sz="0" w:space="0" w:color="auto"/>
            <w:left w:val="none" w:sz="0" w:space="0" w:color="auto"/>
            <w:bottom w:val="none" w:sz="0" w:space="0" w:color="auto"/>
            <w:right w:val="none" w:sz="0" w:space="0" w:color="auto"/>
          </w:divBdr>
        </w:div>
        <w:div w:id="819886590">
          <w:marLeft w:val="0"/>
          <w:marRight w:val="0"/>
          <w:marTop w:val="0"/>
          <w:marBottom w:val="0"/>
          <w:divBdr>
            <w:top w:val="none" w:sz="0" w:space="0" w:color="auto"/>
            <w:left w:val="none" w:sz="0" w:space="0" w:color="auto"/>
            <w:bottom w:val="none" w:sz="0" w:space="0" w:color="auto"/>
            <w:right w:val="none" w:sz="0" w:space="0" w:color="auto"/>
          </w:divBdr>
        </w:div>
      </w:divsChild>
    </w:div>
    <w:div w:id="883371535">
      <w:bodyDiv w:val="1"/>
      <w:marLeft w:val="0"/>
      <w:marRight w:val="0"/>
      <w:marTop w:val="0"/>
      <w:marBottom w:val="0"/>
      <w:divBdr>
        <w:top w:val="none" w:sz="0" w:space="0" w:color="auto"/>
        <w:left w:val="none" w:sz="0" w:space="0" w:color="auto"/>
        <w:bottom w:val="none" w:sz="0" w:space="0" w:color="auto"/>
        <w:right w:val="none" w:sz="0" w:space="0" w:color="auto"/>
      </w:divBdr>
    </w:div>
    <w:div w:id="896208072">
      <w:bodyDiv w:val="1"/>
      <w:marLeft w:val="0"/>
      <w:marRight w:val="0"/>
      <w:marTop w:val="0"/>
      <w:marBottom w:val="0"/>
      <w:divBdr>
        <w:top w:val="none" w:sz="0" w:space="0" w:color="auto"/>
        <w:left w:val="none" w:sz="0" w:space="0" w:color="auto"/>
        <w:bottom w:val="none" w:sz="0" w:space="0" w:color="auto"/>
        <w:right w:val="none" w:sz="0" w:space="0" w:color="auto"/>
      </w:divBdr>
    </w:div>
    <w:div w:id="937908900">
      <w:bodyDiv w:val="1"/>
      <w:marLeft w:val="0"/>
      <w:marRight w:val="0"/>
      <w:marTop w:val="0"/>
      <w:marBottom w:val="0"/>
      <w:divBdr>
        <w:top w:val="none" w:sz="0" w:space="0" w:color="auto"/>
        <w:left w:val="none" w:sz="0" w:space="0" w:color="auto"/>
        <w:bottom w:val="none" w:sz="0" w:space="0" w:color="auto"/>
        <w:right w:val="none" w:sz="0" w:space="0" w:color="auto"/>
      </w:divBdr>
      <w:divsChild>
        <w:div w:id="726298992">
          <w:marLeft w:val="0"/>
          <w:marRight w:val="0"/>
          <w:marTop w:val="0"/>
          <w:marBottom w:val="0"/>
          <w:divBdr>
            <w:top w:val="none" w:sz="0" w:space="0" w:color="auto"/>
            <w:left w:val="none" w:sz="0" w:space="0" w:color="auto"/>
            <w:bottom w:val="none" w:sz="0" w:space="0" w:color="auto"/>
            <w:right w:val="none" w:sz="0" w:space="0" w:color="auto"/>
          </w:divBdr>
          <w:divsChild>
            <w:div w:id="405877664">
              <w:marLeft w:val="0"/>
              <w:marRight w:val="0"/>
              <w:marTop w:val="0"/>
              <w:marBottom w:val="0"/>
              <w:divBdr>
                <w:top w:val="none" w:sz="0" w:space="0" w:color="auto"/>
                <w:left w:val="none" w:sz="0" w:space="0" w:color="auto"/>
                <w:bottom w:val="none" w:sz="0" w:space="0" w:color="auto"/>
                <w:right w:val="none" w:sz="0" w:space="0" w:color="auto"/>
              </w:divBdr>
            </w:div>
          </w:divsChild>
        </w:div>
        <w:div w:id="388580705">
          <w:marLeft w:val="0"/>
          <w:marRight w:val="0"/>
          <w:marTop w:val="0"/>
          <w:marBottom w:val="0"/>
          <w:divBdr>
            <w:top w:val="none" w:sz="0" w:space="0" w:color="auto"/>
            <w:left w:val="none" w:sz="0" w:space="0" w:color="auto"/>
            <w:bottom w:val="none" w:sz="0" w:space="0" w:color="auto"/>
            <w:right w:val="none" w:sz="0" w:space="0" w:color="auto"/>
          </w:divBdr>
          <w:divsChild>
            <w:div w:id="11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754">
      <w:bodyDiv w:val="1"/>
      <w:marLeft w:val="0"/>
      <w:marRight w:val="0"/>
      <w:marTop w:val="0"/>
      <w:marBottom w:val="0"/>
      <w:divBdr>
        <w:top w:val="none" w:sz="0" w:space="0" w:color="auto"/>
        <w:left w:val="none" w:sz="0" w:space="0" w:color="auto"/>
        <w:bottom w:val="none" w:sz="0" w:space="0" w:color="auto"/>
        <w:right w:val="none" w:sz="0" w:space="0" w:color="auto"/>
      </w:divBdr>
    </w:div>
    <w:div w:id="982855150">
      <w:bodyDiv w:val="1"/>
      <w:marLeft w:val="0"/>
      <w:marRight w:val="0"/>
      <w:marTop w:val="0"/>
      <w:marBottom w:val="0"/>
      <w:divBdr>
        <w:top w:val="none" w:sz="0" w:space="0" w:color="auto"/>
        <w:left w:val="none" w:sz="0" w:space="0" w:color="auto"/>
        <w:bottom w:val="none" w:sz="0" w:space="0" w:color="auto"/>
        <w:right w:val="none" w:sz="0" w:space="0" w:color="auto"/>
      </w:divBdr>
      <w:divsChild>
        <w:div w:id="150369960">
          <w:marLeft w:val="0"/>
          <w:marRight w:val="0"/>
          <w:marTop w:val="0"/>
          <w:marBottom w:val="0"/>
          <w:divBdr>
            <w:top w:val="none" w:sz="0" w:space="0" w:color="auto"/>
            <w:left w:val="none" w:sz="0" w:space="0" w:color="auto"/>
            <w:bottom w:val="none" w:sz="0" w:space="0" w:color="auto"/>
            <w:right w:val="none" w:sz="0" w:space="0" w:color="auto"/>
          </w:divBdr>
          <w:divsChild>
            <w:div w:id="614291936">
              <w:marLeft w:val="0"/>
              <w:marRight w:val="0"/>
              <w:marTop w:val="0"/>
              <w:marBottom w:val="0"/>
              <w:divBdr>
                <w:top w:val="none" w:sz="0" w:space="0" w:color="auto"/>
                <w:left w:val="none" w:sz="0" w:space="0" w:color="auto"/>
                <w:bottom w:val="none" w:sz="0" w:space="0" w:color="auto"/>
                <w:right w:val="none" w:sz="0" w:space="0" w:color="auto"/>
              </w:divBdr>
              <w:divsChild>
                <w:div w:id="9289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3417">
          <w:marLeft w:val="0"/>
          <w:marRight w:val="0"/>
          <w:marTop w:val="0"/>
          <w:marBottom w:val="0"/>
          <w:divBdr>
            <w:top w:val="none" w:sz="0" w:space="0" w:color="auto"/>
            <w:left w:val="none" w:sz="0" w:space="0" w:color="auto"/>
            <w:bottom w:val="none" w:sz="0" w:space="0" w:color="auto"/>
            <w:right w:val="none" w:sz="0" w:space="0" w:color="auto"/>
          </w:divBdr>
          <w:divsChild>
            <w:div w:id="746612340">
              <w:marLeft w:val="0"/>
              <w:marRight w:val="0"/>
              <w:marTop w:val="0"/>
              <w:marBottom w:val="0"/>
              <w:divBdr>
                <w:top w:val="none" w:sz="0" w:space="0" w:color="auto"/>
                <w:left w:val="single" w:sz="24" w:space="0" w:color="007C91"/>
                <w:bottom w:val="none" w:sz="0" w:space="0" w:color="auto"/>
                <w:right w:val="none" w:sz="0" w:space="0" w:color="auto"/>
              </w:divBdr>
            </w:div>
            <w:div w:id="513685489">
              <w:marLeft w:val="0"/>
              <w:marRight w:val="0"/>
              <w:marTop w:val="0"/>
              <w:marBottom w:val="0"/>
              <w:divBdr>
                <w:top w:val="none" w:sz="0" w:space="0" w:color="auto"/>
                <w:left w:val="none" w:sz="0" w:space="0" w:color="auto"/>
                <w:bottom w:val="none" w:sz="0" w:space="0" w:color="auto"/>
                <w:right w:val="none" w:sz="0" w:space="0" w:color="auto"/>
              </w:divBdr>
              <w:divsChild>
                <w:div w:id="2344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0052">
      <w:bodyDiv w:val="1"/>
      <w:marLeft w:val="0"/>
      <w:marRight w:val="0"/>
      <w:marTop w:val="0"/>
      <w:marBottom w:val="0"/>
      <w:divBdr>
        <w:top w:val="none" w:sz="0" w:space="0" w:color="auto"/>
        <w:left w:val="none" w:sz="0" w:space="0" w:color="auto"/>
        <w:bottom w:val="none" w:sz="0" w:space="0" w:color="auto"/>
        <w:right w:val="none" w:sz="0" w:space="0" w:color="auto"/>
      </w:divBdr>
      <w:divsChild>
        <w:div w:id="1912345600">
          <w:marLeft w:val="0"/>
          <w:marRight w:val="0"/>
          <w:marTop w:val="0"/>
          <w:marBottom w:val="0"/>
          <w:divBdr>
            <w:top w:val="none" w:sz="0" w:space="0" w:color="auto"/>
            <w:left w:val="none" w:sz="0" w:space="0" w:color="auto"/>
            <w:bottom w:val="none" w:sz="0" w:space="0" w:color="auto"/>
            <w:right w:val="none" w:sz="0" w:space="0" w:color="auto"/>
          </w:divBdr>
          <w:divsChild>
            <w:div w:id="1773620949">
              <w:marLeft w:val="0"/>
              <w:marRight w:val="0"/>
              <w:marTop w:val="0"/>
              <w:marBottom w:val="0"/>
              <w:divBdr>
                <w:top w:val="none" w:sz="0" w:space="0" w:color="auto"/>
                <w:left w:val="none" w:sz="0" w:space="0" w:color="auto"/>
                <w:bottom w:val="none" w:sz="0" w:space="0" w:color="auto"/>
                <w:right w:val="none" w:sz="0" w:space="0" w:color="auto"/>
              </w:divBdr>
              <w:divsChild>
                <w:div w:id="1166626169">
                  <w:marLeft w:val="0"/>
                  <w:marRight w:val="0"/>
                  <w:marTop w:val="0"/>
                  <w:marBottom w:val="0"/>
                  <w:divBdr>
                    <w:top w:val="none" w:sz="0" w:space="0" w:color="auto"/>
                    <w:left w:val="single" w:sz="24" w:space="0" w:color="007C91"/>
                    <w:bottom w:val="none" w:sz="0" w:space="0" w:color="auto"/>
                    <w:right w:val="none" w:sz="0" w:space="0" w:color="auto"/>
                  </w:divBdr>
                </w:div>
                <w:div w:id="991178775">
                  <w:marLeft w:val="0"/>
                  <w:marRight w:val="0"/>
                  <w:marTop w:val="0"/>
                  <w:marBottom w:val="0"/>
                  <w:divBdr>
                    <w:top w:val="none" w:sz="0" w:space="0" w:color="auto"/>
                    <w:left w:val="none" w:sz="0" w:space="0" w:color="auto"/>
                    <w:bottom w:val="none" w:sz="0" w:space="0" w:color="auto"/>
                    <w:right w:val="none" w:sz="0" w:space="0" w:color="auto"/>
                  </w:divBdr>
                  <w:divsChild>
                    <w:div w:id="8448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15846">
      <w:bodyDiv w:val="1"/>
      <w:marLeft w:val="0"/>
      <w:marRight w:val="0"/>
      <w:marTop w:val="0"/>
      <w:marBottom w:val="0"/>
      <w:divBdr>
        <w:top w:val="none" w:sz="0" w:space="0" w:color="auto"/>
        <w:left w:val="none" w:sz="0" w:space="0" w:color="auto"/>
        <w:bottom w:val="none" w:sz="0" w:space="0" w:color="auto"/>
        <w:right w:val="none" w:sz="0" w:space="0" w:color="auto"/>
      </w:divBdr>
      <w:divsChild>
        <w:div w:id="99254267">
          <w:marLeft w:val="0"/>
          <w:marRight w:val="0"/>
          <w:marTop w:val="0"/>
          <w:marBottom w:val="0"/>
          <w:divBdr>
            <w:top w:val="none" w:sz="0" w:space="0" w:color="auto"/>
            <w:left w:val="none" w:sz="0" w:space="0" w:color="auto"/>
            <w:bottom w:val="none" w:sz="0" w:space="0" w:color="auto"/>
            <w:right w:val="none" w:sz="0" w:space="0" w:color="auto"/>
          </w:divBdr>
          <w:divsChild>
            <w:div w:id="993921565">
              <w:marLeft w:val="0"/>
              <w:marRight w:val="0"/>
              <w:marTop w:val="0"/>
              <w:marBottom w:val="0"/>
              <w:divBdr>
                <w:top w:val="none" w:sz="0" w:space="0" w:color="auto"/>
                <w:left w:val="none" w:sz="0" w:space="0" w:color="auto"/>
                <w:bottom w:val="none" w:sz="0" w:space="0" w:color="auto"/>
                <w:right w:val="none" w:sz="0" w:space="0" w:color="auto"/>
              </w:divBdr>
            </w:div>
          </w:divsChild>
        </w:div>
        <w:div w:id="1185174452">
          <w:marLeft w:val="0"/>
          <w:marRight w:val="0"/>
          <w:marTop w:val="0"/>
          <w:marBottom w:val="0"/>
          <w:divBdr>
            <w:top w:val="none" w:sz="0" w:space="0" w:color="auto"/>
            <w:left w:val="none" w:sz="0" w:space="0" w:color="auto"/>
            <w:bottom w:val="none" w:sz="0" w:space="0" w:color="auto"/>
            <w:right w:val="none" w:sz="0" w:space="0" w:color="auto"/>
          </w:divBdr>
          <w:divsChild>
            <w:div w:id="15625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0983">
      <w:bodyDiv w:val="1"/>
      <w:marLeft w:val="0"/>
      <w:marRight w:val="0"/>
      <w:marTop w:val="0"/>
      <w:marBottom w:val="0"/>
      <w:divBdr>
        <w:top w:val="none" w:sz="0" w:space="0" w:color="auto"/>
        <w:left w:val="none" w:sz="0" w:space="0" w:color="auto"/>
        <w:bottom w:val="none" w:sz="0" w:space="0" w:color="auto"/>
        <w:right w:val="none" w:sz="0" w:space="0" w:color="auto"/>
      </w:divBdr>
      <w:divsChild>
        <w:div w:id="1719435058">
          <w:marLeft w:val="0"/>
          <w:marRight w:val="0"/>
          <w:marTop w:val="0"/>
          <w:marBottom w:val="0"/>
          <w:divBdr>
            <w:top w:val="none" w:sz="0" w:space="0" w:color="auto"/>
            <w:left w:val="none" w:sz="0" w:space="0" w:color="auto"/>
            <w:bottom w:val="none" w:sz="0" w:space="0" w:color="auto"/>
            <w:right w:val="none" w:sz="0" w:space="0" w:color="auto"/>
          </w:divBdr>
          <w:divsChild>
            <w:div w:id="822816911">
              <w:marLeft w:val="0"/>
              <w:marRight w:val="0"/>
              <w:marTop w:val="0"/>
              <w:marBottom w:val="0"/>
              <w:divBdr>
                <w:top w:val="none" w:sz="0" w:space="0" w:color="auto"/>
                <w:left w:val="none" w:sz="0" w:space="0" w:color="auto"/>
                <w:bottom w:val="none" w:sz="0" w:space="0" w:color="auto"/>
                <w:right w:val="none" w:sz="0" w:space="0" w:color="auto"/>
              </w:divBdr>
              <w:divsChild>
                <w:div w:id="596401068">
                  <w:marLeft w:val="0"/>
                  <w:marRight w:val="0"/>
                  <w:marTop w:val="0"/>
                  <w:marBottom w:val="0"/>
                  <w:divBdr>
                    <w:top w:val="none" w:sz="0" w:space="0" w:color="auto"/>
                    <w:left w:val="single" w:sz="24" w:space="0" w:color="007C91"/>
                    <w:bottom w:val="none" w:sz="0" w:space="0" w:color="auto"/>
                    <w:right w:val="none" w:sz="0" w:space="0" w:color="auto"/>
                  </w:divBdr>
                </w:div>
                <w:div w:id="949092707">
                  <w:marLeft w:val="0"/>
                  <w:marRight w:val="0"/>
                  <w:marTop w:val="0"/>
                  <w:marBottom w:val="0"/>
                  <w:divBdr>
                    <w:top w:val="none" w:sz="0" w:space="0" w:color="auto"/>
                    <w:left w:val="none" w:sz="0" w:space="0" w:color="auto"/>
                    <w:bottom w:val="none" w:sz="0" w:space="0" w:color="auto"/>
                    <w:right w:val="none" w:sz="0" w:space="0" w:color="auto"/>
                  </w:divBdr>
                  <w:divsChild>
                    <w:div w:id="18297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86466">
      <w:bodyDiv w:val="1"/>
      <w:marLeft w:val="0"/>
      <w:marRight w:val="0"/>
      <w:marTop w:val="0"/>
      <w:marBottom w:val="0"/>
      <w:divBdr>
        <w:top w:val="none" w:sz="0" w:space="0" w:color="auto"/>
        <w:left w:val="none" w:sz="0" w:space="0" w:color="auto"/>
        <w:bottom w:val="none" w:sz="0" w:space="0" w:color="auto"/>
        <w:right w:val="none" w:sz="0" w:space="0" w:color="auto"/>
      </w:divBdr>
    </w:div>
    <w:div w:id="1491481895">
      <w:bodyDiv w:val="1"/>
      <w:marLeft w:val="0"/>
      <w:marRight w:val="0"/>
      <w:marTop w:val="0"/>
      <w:marBottom w:val="0"/>
      <w:divBdr>
        <w:top w:val="none" w:sz="0" w:space="0" w:color="auto"/>
        <w:left w:val="none" w:sz="0" w:space="0" w:color="auto"/>
        <w:bottom w:val="none" w:sz="0" w:space="0" w:color="auto"/>
        <w:right w:val="none" w:sz="0" w:space="0" w:color="auto"/>
      </w:divBdr>
    </w:div>
    <w:div w:id="1718969101">
      <w:bodyDiv w:val="1"/>
      <w:marLeft w:val="0"/>
      <w:marRight w:val="0"/>
      <w:marTop w:val="0"/>
      <w:marBottom w:val="0"/>
      <w:divBdr>
        <w:top w:val="none" w:sz="0" w:space="0" w:color="auto"/>
        <w:left w:val="none" w:sz="0" w:space="0" w:color="auto"/>
        <w:bottom w:val="none" w:sz="0" w:space="0" w:color="auto"/>
        <w:right w:val="none" w:sz="0" w:space="0" w:color="auto"/>
      </w:divBdr>
    </w:div>
    <w:div w:id="1719739551">
      <w:bodyDiv w:val="1"/>
      <w:marLeft w:val="0"/>
      <w:marRight w:val="0"/>
      <w:marTop w:val="0"/>
      <w:marBottom w:val="0"/>
      <w:divBdr>
        <w:top w:val="none" w:sz="0" w:space="0" w:color="auto"/>
        <w:left w:val="none" w:sz="0" w:space="0" w:color="auto"/>
        <w:bottom w:val="none" w:sz="0" w:space="0" w:color="auto"/>
        <w:right w:val="none" w:sz="0" w:space="0" w:color="auto"/>
      </w:divBdr>
    </w:div>
    <w:div w:id="1743798062">
      <w:bodyDiv w:val="1"/>
      <w:marLeft w:val="0"/>
      <w:marRight w:val="0"/>
      <w:marTop w:val="0"/>
      <w:marBottom w:val="0"/>
      <w:divBdr>
        <w:top w:val="none" w:sz="0" w:space="0" w:color="auto"/>
        <w:left w:val="none" w:sz="0" w:space="0" w:color="auto"/>
        <w:bottom w:val="none" w:sz="0" w:space="0" w:color="auto"/>
        <w:right w:val="none" w:sz="0" w:space="0" w:color="auto"/>
      </w:divBdr>
    </w:div>
    <w:div w:id="1769766003">
      <w:bodyDiv w:val="1"/>
      <w:marLeft w:val="0"/>
      <w:marRight w:val="0"/>
      <w:marTop w:val="0"/>
      <w:marBottom w:val="0"/>
      <w:divBdr>
        <w:top w:val="none" w:sz="0" w:space="0" w:color="auto"/>
        <w:left w:val="none" w:sz="0" w:space="0" w:color="auto"/>
        <w:bottom w:val="none" w:sz="0" w:space="0" w:color="auto"/>
        <w:right w:val="none" w:sz="0" w:space="0" w:color="auto"/>
      </w:divBdr>
    </w:div>
    <w:div w:id="1895775619">
      <w:bodyDiv w:val="1"/>
      <w:marLeft w:val="0"/>
      <w:marRight w:val="0"/>
      <w:marTop w:val="0"/>
      <w:marBottom w:val="0"/>
      <w:divBdr>
        <w:top w:val="none" w:sz="0" w:space="0" w:color="auto"/>
        <w:left w:val="none" w:sz="0" w:space="0" w:color="auto"/>
        <w:bottom w:val="none" w:sz="0" w:space="0" w:color="auto"/>
        <w:right w:val="none" w:sz="0" w:space="0" w:color="auto"/>
      </w:divBdr>
    </w:div>
    <w:div w:id="1944071755">
      <w:bodyDiv w:val="1"/>
      <w:marLeft w:val="0"/>
      <w:marRight w:val="0"/>
      <w:marTop w:val="0"/>
      <w:marBottom w:val="0"/>
      <w:divBdr>
        <w:top w:val="none" w:sz="0" w:space="0" w:color="auto"/>
        <w:left w:val="none" w:sz="0" w:space="0" w:color="auto"/>
        <w:bottom w:val="none" w:sz="0" w:space="0" w:color="auto"/>
        <w:right w:val="none" w:sz="0" w:space="0" w:color="auto"/>
      </w:divBdr>
      <w:divsChild>
        <w:div w:id="1949697343">
          <w:marLeft w:val="0"/>
          <w:marRight w:val="0"/>
          <w:marTop w:val="0"/>
          <w:marBottom w:val="0"/>
          <w:divBdr>
            <w:top w:val="none" w:sz="0" w:space="0" w:color="auto"/>
            <w:left w:val="none" w:sz="0" w:space="0" w:color="auto"/>
            <w:bottom w:val="none" w:sz="0" w:space="0" w:color="auto"/>
            <w:right w:val="none" w:sz="0" w:space="0" w:color="auto"/>
          </w:divBdr>
        </w:div>
        <w:div w:id="1321078735">
          <w:marLeft w:val="0"/>
          <w:marRight w:val="0"/>
          <w:marTop w:val="0"/>
          <w:marBottom w:val="0"/>
          <w:divBdr>
            <w:top w:val="none" w:sz="0" w:space="0" w:color="auto"/>
            <w:left w:val="none" w:sz="0" w:space="0" w:color="auto"/>
            <w:bottom w:val="none" w:sz="0" w:space="0" w:color="auto"/>
            <w:right w:val="none" w:sz="0" w:space="0" w:color="auto"/>
          </w:divBdr>
        </w:div>
      </w:divsChild>
    </w:div>
    <w:div w:id="1956322560">
      <w:bodyDiv w:val="1"/>
      <w:marLeft w:val="0"/>
      <w:marRight w:val="0"/>
      <w:marTop w:val="0"/>
      <w:marBottom w:val="0"/>
      <w:divBdr>
        <w:top w:val="none" w:sz="0" w:space="0" w:color="auto"/>
        <w:left w:val="none" w:sz="0" w:space="0" w:color="auto"/>
        <w:bottom w:val="none" w:sz="0" w:space="0" w:color="auto"/>
        <w:right w:val="none" w:sz="0" w:space="0" w:color="auto"/>
      </w:divBdr>
    </w:div>
    <w:div w:id="1965454312">
      <w:bodyDiv w:val="1"/>
      <w:marLeft w:val="0"/>
      <w:marRight w:val="0"/>
      <w:marTop w:val="0"/>
      <w:marBottom w:val="0"/>
      <w:divBdr>
        <w:top w:val="none" w:sz="0" w:space="0" w:color="auto"/>
        <w:left w:val="none" w:sz="0" w:space="0" w:color="auto"/>
        <w:bottom w:val="none" w:sz="0" w:space="0" w:color="auto"/>
        <w:right w:val="none" w:sz="0" w:space="0" w:color="auto"/>
      </w:divBdr>
    </w:div>
    <w:div w:id="1997879459">
      <w:bodyDiv w:val="1"/>
      <w:marLeft w:val="0"/>
      <w:marRight w:val="0"/>
      <w:marTop w:val="0"/>
      <w:marBottom w:val="0"/>
      <w:divBdr>
        <w:top w:val="none" w:sz="0" w:space="0" w:color="auto"/>
        <w:left w:val="none" w:sz="0" w:space="0" w:color="auto"/>
        <w:bottom w:val="none" w:sz="0" w:space="0" w:color="auto"/>
        <w:right w:val="none" w:sz="0" w:space="0" w:color="auto"/>
      </w:divBdr>
    </w:div>
    <w:div w:id="2010601045">
      <w:bodyDiv w:val="1"/>
      <w:marLeft w:val="0"/>
      <w:marRight w:val="0"/>
      <w:marTop w:val="0"/>
      <w:marBottom w:val="0"/>
      <w:divBdr>
        <w:top w:val="none" w:sz="0" w:space="0" w:color="auto"/>
        <w:left w:val="none" w:sz="0" w:space="0" w:color="auto"/>
        <w:bottom w:val="none" w:sz="0" w:space="0" w:color="auto"/>
        <w:right w:val="none" w:sz="0" w:space="0" w:color="auto"/>
      </w:divBdr>
      <w:divsChild>
        <w:div w:id="1802966109">
          <w:marLeft w:val="0"/>
          <w:marRight w:val="0"/>
          <w:marTop w:val="0"/>
          <w:marBottom w:val="0"/>
          <w:divBdr>
            <w:top w:val="none" w:sz="0" w:space="0" w:color="auto"/>
            <w:left w:val="none" w:sz="0" w:space="0" w:color="auto"/>
            <w:bottom w:val="none" w:sz="0" w:space="0" w:color="auto"/>
            <w:right w:val="none" w:sz="0" w:space="0" w:color="auto"/>
          </w:divBdr>
          <w:divsChild>
            <w:div w:id="1079061323">
              <w:marLeft w:val="0"/>
              <w:marRight w:val="0"/>
              <w:marTop w:val="0"/>
              <w:marBottom w:val="0"/>
              <w:divBdr>
                <w:top w:val="none" w:sz="0" w:space="0" w:color="auto"/>
                <w:left w:val="none" w:sz="0" w:space="0" w:color="auto"/>
                <w:bottom w:val="none" w:sz="0" w:space="0" w:color="auto"/>
                <w:right w:val="none" w:sz="0" w:space="0" w:color="auto"/>
              </w:divBdr>
              <w:divsChild>
                <w:div w:id="470901042">
                  <w:marLeft w:val="0"/>
                  <w:marRight w:val="0"/>
                  <w:marTop w:val="0"/>
                  <w:marBottom w:val="0"/>
                  <w:divBdr>
                    <w:top w:val="none" w:sz="0" w:space="0" w:color="auto"/>
                    <w:left w:val="none" w:sz="0" w:space="0" w:color="auto"/>
                    <w:bottom w:val="none" w:sz="0" w:space="0" w:color="auto"/>
                    <w:right w:val="none" w:sz="0" w:space="0" w:color="auto"/>
                  </w:divBdr>
                </w:div>
                <w:div w:id="15420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8196">
          <w:marLeft w:val="0"/>
          <w:marRight w:val="0"/>
          <w:marTop w:val="0"/>
          <w:marBottom w:val="0"/>
          <w:divBdr>
            <w:top w:val="none" w:sz="0" w:space="0" w:color="auto"/>
            <w:left w:val="none" w:sz="0" w:space="0" w:color="auto"/>
            <w:bottom w:val="none" w:sz="0" w:space="0" w:color="auto"/>
            <w:right w:val="none" w:sz="0" w:space="0" w:color="auto"/>
          </w:divBdr>
          <w:divsChild>
            <w:div w:id="788277869">
              <w:marLeft w:val="0"/>
              <w:marRight w:val="0"/>
              <w:marTop w:val="0"/>
              <w:marBottom w:val="0"/>
              <w:divBdr>
                <w:top w:val="none" w:sz="0" w:space="0" w:color="auto"/>
                <w:left w:val="none" w:sz="0" w:space="0" w:color="auto"/>
                <w:bottom w:val="none" w:sz="0" w:space="0" w:color="auto"/>
                <w:right w:val="none" w:sz="0" w:space="0" w:color="auto"/>
              </w:divBdr>
            </w:div>
            <w:div w:id="1415279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7556945">
                  <w:marLeft w:val="0"/>
                  <w:marRight w:val="0"/>
                  <w:marTop w:val="0"/>
                  <w:marBottom w:val="0"/>
                  <w:divBdr>
                    <w:top w:val="none" w:sz="0" w:space="0" w:color="auto"/>
                    <w:left w:val="none" w:sz="0" w:space="0" w:color="auto"/>
                    <w:bottom w:val="none" w:sz="0" w:space="0" w:color="auto"/>
                    <w:right w:val="none" w:sz="0" w:space="0" w:color="auto"/>
                  </w:divBdr>
                  <w:divsChild>
                    <w:div w:id="6222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203">
      <w:bodyDiv w:val="1"/>
      <w:marLeft w:val="0"/>
      <w:marRight w:val="0"/>
      <w:marTop w:val="0"/>
      <w:marBottom w:val="0"/>
      <w:divBdr>
        <w:top w:val="none" w:sz="0" w:space="0" w:color="auto"/>
        <w:left w:val="none" w:sz="0" w:space="0" w:color="auto"/>
        <w:bottom w:val="none" w:sz="0" w:space="0" w:color="auto"/>
        <w:right w:val="none" w:sz="0" w:space="0" w:color="auto"/>
      </w:divBdr>
      <w:divsChild>
        <w:div w:id="312562878">
          <w:marLeft w:val="0"/>
          <w:marRight w:val="0"/>
          <w:marTop w:val="0"/>
          <w:marBottom w:val="0"/>
          <w:divBdr>
            <w:top w:val="none" w:sz="0" w:space="0" w:color="auto"/>
            <w:left w:val="none" w:sz="0" w:space="0" w:color="auto"/>
            <w:bottom w:val="none" w:sz="0" w:space="0" w:color="auto"/>
            <w:right w:val="none" w:sz="0" w:space="0" w:color="auto"/>
          </w:divBdr>
          <w:divsChild>
            <w:div w:id="1233739263">
              <w:marLeft w:val="0"/>
              <w:marRight w:val="0"/>
              <w:marTop w:val="0"/>
              <w:marBottom w:val="0"/>
              <w:divBdr>
                <w:top w:val="none" w:sz="0" w:space="0" w:color="auto"/>
                <w:left w:val="none" w:sz="0" w:space="0" w:color="auto"/>
                <w:bottom w:val="none" w:sz="0" w:space="0" w:color="auto"/>
                <w:right w:val="none" w:sz="0" w:space="0" w:color="auto"/>
              </w:divBdr>
              <w:divsChild>
                <w:div w:id="1663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87">
          <w:marLeft w:val="0"/>
          <w:marRight w:val="0"/>
          <w:marTop w:val="0"/>
          <w:marBottom w:val="0"/>
          <w:divBdr>
            <w:top w:val="none" w:sz="0" w:space="0" w:color="auto"/>
            <w:left w:val="none" w:sz="0" w:space="0" w:color="auto"/>
            <w:bottom w:val="none" w:sz="0" w:space="0" w:color="auto"/>
            <w:right w:val="none" w:sz="0" w:space="0" w:color="auto"/>
          </w:divBdr>
          <w:divsChild>
            <w:div w:id="746346263">
              <w:marLeft w:val="0"/>
              <w:marRight w:val="0"/>
              <w:marTop w:val="0"/>
              <w:marBottom w:val="0"/>
              <w:divBdr>
                <w:top w:val="none" w:sz="0" w:space="0" w:color="auto"/>
                <w:left w:val="single" w:sz="24" w:space="0" w:color="007C91"/>
                <w:bottom w:val="none" w:sz="0" w:space="0" w:color="auto"/>
                <w:right w:val="none" w:sz="0" w:space="0" w:color="auto"/>
              </w:divBdr>
            </w:div>
            <w:div w:id="343938374">
              <w:marLeft w:val="0"/>
              <w:marRight w:val="0"/>
              <w:marTop w:val="0"/>
              <w:marBottom w:val="0"/>
              <w:divBdr>
                <w:top w:val="none" w:sz="0" w:space="0" w:color="auto"/>
                <w:left w:val="none" w:sz="0" w:space="0" w:color="auto"/>
                <w:bottom w:val="none" w:sz="0" w:space="0" w:color="auto"/>
                <w:right w:val="none" w:sz="0" w:space="0" w:color="auto"/>
              </w:divBdr>
              <w:divsChild>
                <w:div w:id="6637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0222">
          <w:marLeft w:val="0"/>
          <w:marRight w:val="0"/>
          <w:marTop w:val="0"/>
          <w:marBottom w:val="0"/>
          <w:divBdr>
            <w:top w:val="none" w:sz="0" w:space="0" w:color="auto"/>
            <w:left w:val="none" w:sz="0" w:space="0" w:color="auto"/>
            <w:bottom w:val="none" w:sz="0" w:space="0" w:color="auto"/>
            <w:right w:val="none" w:sz="0" w:space="0" w:color="auto"/>
          </w:divBdr>
          <w:divsChild>
            <w:div w:id="1553420316">
              <w:marLeft w:val="0"/>
              <w:marRight w:val="0"/>
              <w:marTop w:val="0"/>
              <w:marBottom w:val="0"/>
              <w:divBdr>
                <w:top w:val="none" w:sz="0" w:space="0" w:color="auto"/>
                <w:left w:val="single" w:sz="24" w:space="0" w:color="007C91"/>
                <w:bottom w:val="none" w:sz="0" w:space="0" w:color="auto"/>
                <w:right w:val="none" w:sz="0" w:space="0" w:color="auto"/>
              </w:divBdr>
            </w:div>
            <w:div w:id="1539900833">
              <w:marLeft w:val="0"/>
              <w:marRight w:val="0"/>
              <w:marTop w:val="0"/>
              <w:marBottom w:val="0"/>
              <w:divBdr>
                <w:top w:val="none" w:sz="0" w:space="0" w:color="auto"/>
                <w:left w:val="none" w:sz="0" w:space="0" w:color="auto"/>
                <w:bottom w:val="none" w:sz="0" w:space="0" w:color="auto"/>
                <w:right w:val="none" w:sz="0" w:space="0" w:color="auto"/>
              </w:divBdr>
              <w:divsChild>
                <w:div w:id="16536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539">
      <w:bodyDiv w:val="1"/>
      <w:marLeft w:val="0"/>
      <w:marRight w:val="0"/>
      <w:marTop w:val="0"/>
      <w:marBottom w:val="0"/>
      <w:divBdr>
        <w:top w:val="none" w:sz="0" w:space="0" w:color="auto"/>
        <w:left w:val="none" w:sz="0" w:space="0" w:color="auto"/>
        <w:bottom w:val="none" w:sz="0" w:space="0" w:color="auto"/>
        <w:right w:val="none" w:sz="0" w:space="0" w:color="auto"/>
      </w:divBdr>
      <w:divsChild>
        <w:div w:id="417412168">
          <w:marLeft w:val="0"/>
          <w:marRight w:val="0"/>
          <w:marTop w:val="0"/>
          <w:marBottom w:val="0"/>
          <w:divBdr>
            <w:top w:val="none" w:sz="0" w:space="0" w:color="auto"/>
            <w:left w:val="none" w:sz="0" w:space="0" w:color="auto"/>
            <w:bottom w:val="none" w:sz="0" w:space="0" w:color="auto"/>
            <w:right w:val="none" w:sz="0" w:space="0" w:color="auto"/>
          </w:divBdr>
        </w:div>
        <w:div w:id="931815771">
          <w:marLeft w:val="0"/>
          <w:marRight w:val="0"/>
          <w:marTop w:val="0"/>
          <w:marBottom w:val="0"/>
          <w:divBdr>
            <w:top w:val="none" w:sz="0" w:space="0" w:color="auto"/>
            <w:left w:val="none" w:sz="0" w:space="0" w:color="auto"/>
            <w:bottom w:val="none" w:sz="0" w:space="0" w:color="auto"/>
            <w:right w:val="none" w:sz="0" w:space="0" w:color="auto"/>
          </w:divBdr>
        </w:div>
        <w:div w:id="2050719673">
          <w:marLeft w:val="0"/>
          <w:marRight w:val="0"/>
          <w:marTop w:val="0"/>
          <w:marBottom w:val="0"/>
          <w:divBdr>
            <w:top w:val="none" w:sz="0" w:space="0" w:color="auto"/>
            <w:left w:val="none" w:sz="0" w:space="0" w:color="auto"/>
            <w:bottom w:val="none" w:sz="0" w:space="0" w:color="auto"/>
            <w:right w:val="none" w:sz="0" w:space="0" w:color="auto"/>
          </w:divBdr>
        </w:div>
      </w:divsChild>
    </w:div>
    <w:div w:id="2095664682">
      <w:bodyDiv w:val="1"/>
      <w:marLeft w:val="0"/>
      <w:marRight w:val="0"/>
      <w:marTop w:val="0"/>
      <w:marBottom w:val="0"/>
      <w:divBdr>
        <w:top w:val="none" w:sz="0" w:space="0" w:color="auto"/>
        <w:left w:val="none" w:sz="0" w:space="0" w:color="auto"/>
        <w:bottom w:val="none" w:sz="0" w:space="0" w:color="auto"/>
        <w:right w:val="none" w:sz="0" w:space="0" w:color="auto"/>
      </w:divBdr>
      <w:divsChild>
        <w:div w:id="402870226">
          <w:marLeft w:val="0"/>
          <w:marRight w:val="0"/>
          <w:marTop w:val="0"/>
          <w:marBottom w:val="0"/>
          <w:divBdr>
            <w:top w:val="none" w:sz="0" w:space="0" w:color="auto"/>
            <w:left w:val="none" w:sz="0" w:space="0" w:color="auto"/>
            <w:bottom w:val="none" w:sz="0" w:space="0" w:color="auto"/>
            <w:right w:val="none" w:sz="0" w:space="0" w:color="auto"/>
          </w:divBdr>
        </w:div>
        <w:div w:id="133510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Glatt MD</dc:creator>
  <cp:keywords/>
  <dc:description/>
  <cp:lastModifiedBy>Aaron Glatt</cp:lastModifiedBy>
  <cp:revision>4</cp:revision>
  <dcterms:created xsi:type="dcterms:W3CDTF">2020-06-25T22:20:00Z</dcterms:created>
  <dcterms:modified xsi:type="dcterms:W3CDTF">2020-06-25T23:47:00Z</dcterms:modified>
</cp:coreProperties>
</file>